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C0C90" w14:textId="77777777" w:rsidR="00DF6E96" w:rsidRPr="000836B3" w:rsidRDefault="00944407" w:rsidP="000836B3">
      <w:pPr>
        <w:jc w:val="center"/>
        <w:rPr>
          <w:sz w:val="22"/>
          <w:szCs w:val="22"/>
        </w:rPr>
      </w:pPr>
      <w:r>
        <w:rPr>
          <w:noProof/>
          <w:lang w:bidi="ar-SA"/>
        </w:rPr>
        <w:drawing>
          <wp:inline distT="0" distB="0" distL="0" distR="0" wp14:anchorId="330D5306" wp14:editId="2136E73F">
            <wp:extent cx="1773555" cy="1029970"/>
            <wp:effectExtent l="0" t="0" r="0" b="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555" cy="1029970"/>
                    </a:xfrm>
                    <a:prstGeom prst="rect">
                      <a:avLst/>
                    </a:prstGeom>
                    <a:noFill/>
                    <a:ln>
                      <a:noFill/>
                    </a:ln>
                  </pic:spPr>
                </pic:pic>
              </a:graphicData>
            </a:graphic>
          </wp:inline>
        </w:drawing>
      </w:r>
    </w:p>
    <w:p w14:paraId="72CAB58B" w14:textId="77777777" w:rsidR="00DF6E96" w:rsidRPr="00944407" w:rsidRDefault="00E17A7E" w:rsidP="00944407">
      <w:pPr>
        <w:jc w:val="center"/>
        <w:rPr>
          <w:b/>
          <w:sz w:val="28"/>
          <w:szCs w:val="22"/>
          <w:u w:val="single"/>
        </w:rPr>
      </w:pPr>
      <w:r>
        <w:rPr>
          <w:b/>
          <w:sz w:val="28"/>
          <w:szCs w:val="22"/>
          <w:u w:val="single"/>
        </w:rPr>
        <w:t>Trustees</w:t>
      </w:r>
      <w:r w:rsidR="00254A0A" w:rsidRPr="00944407">
        <w:rPr>
          <w:b/>
          <w:sz w:val="28"/>
          <w:szCs w:val="22"/>
          <w:u w:val="single"/>
        </w:rPr>
        <w:t xml:space="preserve"> </w:t>
      </w:r>
      <w:r w:rsidR="00DF6E96" w:rsidRPr="00944407">
        <w:rPr>
          <w:b/>
          <w:sz w:val="28"/>
          <w:szCs w:val="22"/>
          <w:u w:val="single"/>
        </w:rPr>
        <w:t>Required</w:t>
      </w:r>
    </w:p>
    <w:p w14:paraId="65A38F67" w14:textId="77777777" w:rsidR="003022C6" w:rsidRPr="00944407" w:rsidRDefault="003022C6">
      <w:pPr>
        <w:rPr>
          <w:b/>
          <w:sz w:val="22"/>
          <w:szCs w:val="22"/>
        </w:rPr>
      </w:pPr>
    </w:p>
    <w:p w14:paraId="4EC150A3" w14:textId="77777777" w:rsidR="00DF6E96" w:rsidRPr="00F854C4" w:rsidRDefault="00F854C4">
      <w:pPr>
        <w:rPr>
          <w:b/>
          <w:sz w:val="22"/>
          <w:szCs w:val="22"/>
          <w:u w:val="single"/>
        </w:rPr>
      </w:pPr>
      <w:r w:rsidRPr="00F854C4">
        <w:rPr>
          <w:b/>
          <w:sz w:val="22"/>
          <w:szCs w:val="22"/>
          <w:u w:val="single"/>
        </w:rPr>
        <w:t>Who We Are</w:t>
      </w:r>
    </w:p>
    <w:p w14:paraId="693F5E78" w14:textId="77777777" w:rsidR="00C50E76" w:rsidRPr="006645F9" w:rsidRDefault="00C50E76" w:rsidP="00C50E76">
      <w:pPr>
        <w:pStyle w:val="NormalWeb"/>
        <w:jc w:val="both"/>
        <w:rPr>
          <w:rFonts w:asciiTheme="minorHAnsi" w:hAnsiTheme="minorHAnsi"/>
          <w:sz w:val="22"/>
          <w:szCs w:val="22"/>
          <w:lang w:val="en-US"/>
        </w:rPr>
      </w:pPr>
      <w:r w:rsidRPr="006645F9">
        <w:rPr>
          <w:rFonts w:asciiTheme="minorHAnsi" w:hAnsiTheme="minorHAnsi"/>
          <w:sz w:val="22"/>
          <w:szCs w:val="22"/>
          <w:lang w:val="en-US"/>
        </w:rPr>
        <w:t xml:space="preserve">Jigsaw </w:t>
      </w:r>
      <w:r w:rsidR="00D96825">
        <w:rPr>
          <w:rFonts w:asciiTheme="minorHAnsi" w:hAnsiTheme="minorHAnsi"/>
          <w:sz w:val="22"/>
          <w:szCs w:val="22"/>
          <w:lang w:val="en-US"/>
        </w:rPr>
        <w:t>(</w:t>
      </w:r>
      <w:r w:rsidRPr="006645F9">
        <w:rPr>
          <w:rFonts w:asciiTheme="minorHAnsi" w:hAnsiTheme="minorHAnsi"/>
          <w:sz w:val="22"/>
          <w:szCs w:val="22"/>
          <w:lang w:val="en-US"/>
        </w:rPr>
        <w:t>Bury</w:t>
      </w:r>
      <w:r w:rsidR="00D96825">
        <w:rPr>
          <w:rFonts w:asciiTheme="minorHAnsi" w:hAnsiTheme="minorHAnsi"/>
          <w:sz w:val="22"/>
          <w:szCs w:val="22"/>
          <w:lang w:val="en-US"/>
        </w:rPr>
        <w:t>)</w:t>
      </w:r>
      <w:r w:rsidRPr="006645F9">
        <w:rPr>
          <w:rFonts w:asciiTheme="minorHAnsi" w:hAnsiTheme="minorHAnsi"/>
          <w:sz w:val="22"/>
          <w:szCs w:val="22"/>
          <w:lang w:val="en-US"/>
        </w:rPr>
        <w:t xml:space="preserve"> is a Bury based registered charity, under which two sub-groups exist: Jigsaw and Jigsaw Link.</w:t>
      </w:r>
    </w:p>
    <w:p w14:paraId="3F1818F4" w14:textId="55CDA071" w:rsidR="00C50E76" w:rsidRPr="006645F9" w:rsidRDefault="00C50E76" w:rsidP="00C50E76">
      <w:pPr>
        <w:pStyle w:val="NormalWeb"/>
        <w:jc w:val="both"/>
        <w:rPr>
          <w:rFonts w:asciiTheme="minorHAnsi" w:hAnsiTheme="minorHAnsi"/>
          <w:sz w:val="22"/>
          <w:szCs w:val="22"/>
          <w:lang w:val="en-US"/>
        </w:rPr>
      </w:pPr>
      <w:r w:rsidRPr="006645F9">
        <w:rPr>
          <w:rFonts w:asciiTheme="minorHAnsi" w:hAnsiTheme="minorHAnsi"/>
          <w:sz w:val="22"/>
          <w:szCs w:val="22"/>
          <w:lang w:val="en-US"/>
        </w:rPr>
        <w:t>Jigsaw is a sports and social group for young disabled people, based in Bury. Our aims are to promote fun, freedom a</w:t>
      </w:r>
      <w:r w:rsidR="004C12DF">
        <w:rPr>
          <w:rFonts w:asciiTheme="minorHAnsi" w:hAnsiTheme="minorHAnsi"/>
          <w:sz w:val="22"/>
          <w:szCs w:val="22"/>
          <w:lang w:val="en-US"/>
        </w:rPr>
        <w:t>nd independence,</w:t>
      </w:r>
      <w:r w:rsidRPr="006645F9">
        <w:rPr>
          <w:rFonts w:asciiTheme="minorHAnsi" w:hAnsiTheme="minorHAnsi"/>
          <w:sz w:val="22"/>
          <w:szCs w:val="22"/>
          <w:lang w:val="en-US"/>
        </w:rPr>
        <w:t xml:space="preserve"> support people to enjoy an active social life, help people reach their sporting potential and</w:t>
      </w:r>
      <w:r w:rsidR="004C12DF">
        <w:rPr>
          <w:rFonts w:asciiTheme="minorHAnsi" w:hAnsiTheme="minorHAnsi"/>
          <w:sz w:val="22"/>
          <w:szCs w:val="22"/>
          <w:lang w:val="en-US"/>
        </w:rPr>
        <w:t xml:space="preserve"> encourage</w:t>
      </w:r>
      <w:r w:rsidRPr="006645F9">
        <w:rPr>
          <w:rFonts w:asciiTheme="minorHAnsi" w:hAnsiTheme="minorHAnsi"/>
          <w:sz w:val="22"/>
          <w:szCs w:val="22"/>
          <w:lang w:val="en-US"/>
        </w:rPr>
        <w:t xml:space="preserve"> maintain</w:t>
      </w:r>
      <w:r w:rsidR="004C12DF">
        <w:rPr>
          <w:rFonts w:asciiTheme="minorHAnsi" w:hAnsiTheme="minorHAnsi"/>
          <w:sz w:val="22"/>
          <w:szCs w:val="22"/>
          <w:lang w:val="en-US"/>
        </w:rPr>
        <w:t>ing</w:t>
      </w:r>
      <w:r w:rsidRPr="006645F9">
        <w:rPr>
          <w:rFonts w:asciiTheme="minorHAnsi" w:hAnsiTheme="minorHAnsi"/>
          <w:sz w:val="22"/>
          <w:szCs w:val="22"/>
          <w:lang w:val="en-US"/>
        </w:rPr>
        <w:t xml:space="preserve"> a healthy lifestyle.</w:t>
      </w:r>
    </w:p>
    <w:p w14:paraId="1A82300B" w14:textId="77777777" w:rsidR="00867DEB" w:rsidRPr="006645F9" w:rsidRDefault="00C50E76" w:rsidP="006645F9">
      <w:pPr>
        <w:pStyle w:val="NormalWeb"/>
        <w:jc w:val="both"/>
        <w:rPr>
          <w:rFonts w:asciiTheme="minorHAnsi" w:hAnsiTheme="minorHAnsi"/>
          <w:sz w:val="22"/>
          <w:szCs w:val="22"/>
          <w:lang w:val="en-US"/>
        </w:rPr>
      </w:pPr>
      <w:r w:rsidRPr="006645F9">
        <w:rPr>
          <w:rFonts w:asciiTheme="minorHAnsi" w:hAnsiTheme="minorHAnsi"/>
          <w:sz w:val="22"/>
          <w:szCs w:val="22"/>
          <w:lang w:val="en-US"/>
        </w:rPr>
        <w:t>Jigsaw Link provides a one to one befriending service for people over the age of 50 who are disabled, or have an age related condition, and live in the Borough of Bury. We also offer a weekly luncheon club and social outings throughout the year as well as an Older People’s Active Living Programme.</w:t>
      </w:r>
    </w:p>
    <w:p w14:paraId="0F79E2F3" w14:textId="77777777" w:rsidR="00944407" w:rsidRDefault="00436825" w:rsidP="002F457A">
      <w:pPr>
        <w:rPr>
          <w:b/>
          <w:bCs/>
          <w:sz w:val="22"/>
          <w:szCs w:val="22"/>
        </w:rPr>
      </w:pPr>
      <w:r>
        <w:rPr>
          <w:b/>
          <w:bCs/>
          <w:sz w:val="22"/>
          <w:szCs w:val="22"/>
        </w:rPr>
        <w:t>The Board of Trustees is currently looking for applicants to join the Trustee Board</w:t>
      </w:r>
      <w:r w:rsidR="00E17A7E">
        <w:rPr>
          <w:b/>
          <w:bCs/>
          <w:sz w:val="22"/>
          <w:szCs w:val="22"/>
        </w:rPr>
        <w:t xml:space="preserve"> following </w:t>
      </w:r>
      <w:r w:rsidR="00A010C0">
        <w:rPr>
          <w:b/>
          <w:bCs/>
          <w:sz w:val="22"/>
          <w:szCs w:val="22"/>
        </w:rPr>
        <w:t xml:space="preserve">successful appointment at </w:t>
      </w:r>
      <w:r w:rsidR="00E17A7E">
        <w:rPr>
          <w:b/>
          <w:bCs/>
          <w:sz w:val="22"/>
          <w:szCs w:val="22"/>
        </w:rPr>
        <w:t xml:space="preserve">our AGM in </w:t>
      </w:r>
      <w:r w:rsidR="00A010C0">
        <w:rPr>
          <w:b/>
          <w:bCs/>
          <w:sz w:val="22"/>
          <w:szCs w:val="22"/>
        </w:rPr>
        <w:t xml:space="preserve">June 2016. </w:t>
      </w:r>
    </w:p>
    <w:p w14:paraId="52044CA8" w14:textId="77777777" w:rsidR="00A010C0" w:rsidRDefault="00A010C0" w:rsidP="002F457A">
      <w:pPr>
        <w:rPr>
          <w:b/>
          <w:bCs/>
          <w:sz w:val="22"/>
          <w:szCs w:val="22"/>
        </w:rPr>
      </w:pPr>
    </w:p>
    <w:p w14:paraId="09FDB4B5" w14:textId="77777777" w:rsidR="00A010C0" w:rsidRPr="005B7D4E" w:rsidRDefault="00A010C0" w:rsidP="00A010C0">
      <w:pPr>
        <w:autoSpaceDE w:val="0"/>
        <w:autoSpaceDN w:val="0"/>
        <w:adjustRightInd w:val="0"/>
        <w:rPr>
          <w:rFonts w:cs="Arial"/>
          <w:color w:val="000000"/>
          <w:sz w:val="22"/>
          <w:szCs w:val="22"/>
        </w:rPr>
      </w:pPr>
      <w:r w:rsidRPr="005B7D4E">
        <w:rPr>
          <w:rFonts w:cs="Arial"/>
          <w:color w:val="000000"/>
          <w:sz w:val="22"/>
          <w:szCs w:val="22"/>
        </w:rPr>
        <w:t>Fulfilling this role will entail helping the organisation to work towards a strategic vision and achieve its aims of promoting fun</w:t>
      </w:r>
      <w:r w:rsidR="005B7D4E">
        <w:rPr>
          <w:rFonts w:cs="Arial"/>
          <w:color w:val="000000"/>
          <w:sz w:val="22"/>
          <w:szCs w:val="22"/>
        </w:rPr>
        <w:t>,</w:t>
      </w:r>
      <w:r w:rsidRPr="005B7D4E">
        <w:rPr>
          <w:rFonts w:cs="Arial"/>
          <w:color w:val="000000"/>
          <w:sz w:val="22"/>
          <w:szCs w:val="22"/>
        </w:rPr>
        <w:t xml:space="preserve"> freedom and independence for disabled people. We require someone who is available in the evenings, particularly on the second Thursday in every month.</w:t>
      </w:r>
    </w:p>
    <w:p w14:paraId="650A37E7" w14:textId="77777777" w:rsidR="00A010C0" w:rsidRPr="005B7D4E" w:rsidRDefault="00A010C0" w:rsidP="002F457A">
      <w:pPr>
        <w:rPr>
          <w:sz w:val="22"/>
          <w:szCs w:val="22"/>
        </w:rPr>
      </w:pPr>
    </w:p>
    <w:p w14:paraId="540F82F1" w14:textId="77777777" w:rsidR="002F457A" w:rsidRPr="005B7D4E" w:rsidRDefault="00D468C4" w:rsidP="002F457A">
      <w:pPr>
        <w:rPr>
          <w:b/>
          <w:sz w:val="22"/>
          <w:szCs w:val="22"/>
          <w:u w:val="single"/>
        </w:rPr>
      </w:pPr>
      <w:r w:rsidRPr="005B7D4E">
        <w:rPr>
          <w:b/>
          <w:sz w:val="22"/>
          <w:szCs w:val="22"/>
          <w:u w:val="single"/>
        </w:rPr>
        <w:t>Applicant Skills</w:t>
      </w:r>
    </w:p>
    <w:p w14:paraId="721F3236" w14:textId="77777777" w:rsidR="00D468C4" w:rsidRPr="005B7D4E" w:rsidRDefault="00D468C4" w:rsidP="002F457A">
      <w:pPr>
        <w:rPr>
          <w:b/>
          <w:sz w:val="22"/>
          <w:szCs w:val="22"/>
          <w:u w:val="single"/>
        </w:rPr>
      </w:pPr>
    </w:p>
    <w:p w14:paraId="31D63994"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Planning and decision-making</w:t>
      </w:r>
    </w:p>
    <w:p w14:paraId="026BB544"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Team working</w:t>
      </w:r>
    </w:p>
    <w:p w14:paraId="7915A4A7"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Fundraising</w:t>
      </w:r>
    </w:p>
    <w:p w14:paraId="4E5A884A"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Financial management</w:t>
      </w:r>
    </w:p>
    <w:p w14:paraId="022B65C3"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Marketing and publicity</w:t>
      </w:r>
    </w:p>
    <w:p w14:paraId="55EBAC60"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Business management</w:t>
      </w:r>
    </w:p>
    <w:p w14:paraId="4D40C41B"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Service development</w:t>
      </w:r>
    </w:p>
    <w:p w14:paraId="48B0197F"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Social care</w:t>
      </w:r>
    </w:p>
    <w:p w14:paraId="26CF073D" w14:textId="77777777" w:rsidR="002076BA" w:rsidRPr="005B7D4E" w:rsidRDefault="002076BA" w:rsidP="002076BA">
      <w:pPr>
        <w:autoSpaceDE w:val="0"/>
        <w:autoSpaceDN w:val="0"/>
        <w:adjustRightInd w:val="0"/>
        <w:rPr>
          <w:rFonts w:cs="Arial"/>
          <w:color w:val="000000"/>
          <w:sz w:val="22"/>
          <w:szCs w:val="22"/>
        </w:rPr>
      </w:pPr>
      <w:r w:rsidRPr="005B7D4E">
        <w:rPr>
          <w:rFonts w:cs="Arial"/>
          <w:color w:val="000000"/>
          <w:sz w:val="22"/>
          <w:szCs w:val="22"/>
        </w:rPr>
        <w:t>Youth work</w:t>
      </w:r>
    </w:p>
    <w:p w14:paraId="6F556A6D" w14:textId="2C08972C" w:rsidR="002076BA" w:rsidRDefault="002076BA" w:rsidP="002076BA">
      <w:pPr>
        <w:autoSpaceDE w:val="0"/>
        <w:autoSpaceDN w:val="0"/>
        <w:adjustRightInd w:val="0"/>
        <w:rPr>
          <w:rFonts w:cs="Arial"/>
          <w:color w:val="000000"/>
          <w:sz w:val="22"/>
          <w:szCs w:val="22"/>
        </w:rPr>
      </w:pPr>
      <w:r w:rsidRPr="005B7D4E">
        <w:rPr>
          <w:rFonts w:cs="Arial"/>
          <w:color w:val="000000"/>
          <w:sz w:val="22"/>
          <w:szCs w:val="22"/>
        </w:rPr>
        <w:t>Interest in the alleviation o</w:t>
      </w:r>
      <w:r w:rsidR="009070DD">
        <w:rPr>
          <w:rFonts w:cs="Arial"/>
          <w:color w:val="000000"/>
          <w:sz w:val="22"/>
          <w:szCs w:val="22"/>
        </w:rPr>
        <w:t>f problems caused by disability</w:t>
      </w:r>
    </w:p>
    <w:p w14:paraId="3AE0CB70" w14:textId="77777777" w:rsidR="001C0CA5" w:rsidRDefault="001C0CA5" w:rsidP="002076BA">
      <w:pPr>
        <w:autoSpaceDE w:val="0"/>
        <w:autoSpaceDN w:val="0"/>
        <w:adjustRightInd w:val="0"/>
        <w:rPr>
          <w:rFonts w:cs="Arial"/>
          <w:color w:val="000000"/>
          <w:sz w:val="22"/>
          <w:szCs w:val="22"/>
        </w:rPr>
      </w:pPr>
    </w:p>
    <w:p w14:paraId="5CE95AA2" w14:textId="77777777" w:rsidR="001C0CA5" w:rsidRDefault="001C0CA5" w:rsidP="002076BA">
      <w:pPr>
        <w:autoSpaceDE w:val="0"/>
        <w:autoSpaceDN w:val="0"/>
        <w:adjustRightInd w:val="0"/>
        <w:rPr>
          <w:rFonts w:cs="Arial"/>
          <w:b/>
          <w:color w:val="000000"/>
          <w:sz w:val="22"/>
          <w:szCs w:val="22"/>
          <w:u w:val="single"/>
        </w:rPr>
      </w:pPr>
      <w:r>
        <w:rPr>
          <w:rFonts w:cs="Arial"/>
          <w:b/>
          <w:color w:val="000000"/>
          <w:sz w:val="22"/>
          <w:szCs w:val="22"/>
          <w:u w:val="single"/>
        </w:rPr>
        <w:t>Positions Available</w:t>
      </w:r>
    </w:p>
    <w:p w14:paraId="7F46D59C" w14:textId="77777777" w:rsidR="001C0CA5" w:rsidRDefault="001C0CA5" w:rsidP="002076BA">
      <w:pPr>
        <w:autoSpaceDE w:val="0"/>
        <w:autoSpaceDN w:val="0"/>
        <w:adjustRightInd w:val="0"/>
        <w:rPr>
          <w:rFonts w:cs="Arial"/>
          <w:b/>
          <w:color w:val="000000"/>
          <w:sz w:val="22"/>
          <w:szCs w:val="22"/>
          <w:u w:val="single"/>
        </w:rPr>
      </w:pPr>
    </w:p>
    <w:p w14:paraId="5B7DBCED" w14:textId="77777777" w:rsidR="00D71287" w:rsidRDefault="001C0CA5" w:rsidP="002076BA">
      <w:pPr>
        <w:autoSpaceDE w:val="0"/>
        <w:autoSpaceDN w:val="0"/>
        <w:adjustRightInd w:val="0"/>
        <w:rPr>
          <w:rFonts w:cs="Arial"/>
          <w:color w:val="000000"/>
          <w:sz w:val="22"/>
          <w:szCs w:val="22"/>
        </w:rPr>
      </w:pPr>
      <w:r>
        <w:rPr>
          <w:rFonts w:cs="Arial"/>
          <w:color w:val="000000"/>
          <w:sz w:val="22"/>
          <w:szCs w:val="22"/>
        </w:rPr>
        <w:t>As well as general board members, there are various officer positions available on the board.</w:t>
      </w:r>
    </w:p>
    <w:p w14:paraId="01C5C8A9" w14:textId="77777777" w:rsidR="00D71287" w:rsidRDefault="00D71287" w:rsidP="002076BA">
      <w:pPr>
        <w:autoSpaceDE w:val="0"/>
        <w:autoSpaceDN w:val="0"/>
        <w:adjustRightInd w:val="0"/>
        <w:rPr>
          <w:rFonts w:cs="Arial"/>
          <w:color w:val="000000"/>
          <w:sz w:val="22"/>
          <w:szCs w:val="22"/>
        </w:rPr>
      </w:pPr>
      <w:r>
        <w:rPr>
          <w:rFonts w:cs="Arial"/>
          <w:color w:val="000000"/>
          <w:sz w:val="22"/>
          <w:szCs w:val="22"/>
        </w:rPr>
        <w:t>These are:</w:t>
      </w:r>
    </w:p>
    <w:p w14:paraId="1BAFB8D7" w14:textId="77777777" w:rsidR="001C0CA5" w:rsidRDefault="00D71287" w:rsidP="00D71287">
      <w:pPr>
        <w:pStyle w:val="ListParagraph"/>
        <w:numPr>
          <w:ilvl w:val="0"/>
          <w:numId w:val="2"/>
        </w:numPr>
        <w:autoSpaceDE w:val="0"/>
        <w:autoSpaceDN w:val="0"/>
        <w:adjustRightInd w:val="0"/>
        <w:rPr>
          <w:rFonts w:cs="Arial"/>
          <w:color w:val="000000"/>
          <w:sz w:val="22"/>
          <w:szCs w:val="22"/>
        </w:rPr>
      </w:pPr>
      <w:r>
        <w:rPr>
          <w:rFonts w:cs="Arial"/>
          <w:color w:val="000000"/>
          <w:sz w:val="22"/>
          <w:szCs w:val="22"/>
        </w:rPr>
        <w:t>Chair</w:t>
      </w:r>
    </w:p>
    <w:p w14:paraId="3F52C17C" w14:textId="77777777" w:rsidR="00D71287" w:rsidRDefault="00D71287" w:rsidP="00D71287">
      <w:pPr>
        <w:pStyle w:val="ListParagraph"/>
        <w:numPr>
          <w:ilvl w:val="0"/>
          <w:numId w:val="2"/>
        </w:numPr>
        <w:autoSpaceDE w:val="0"/>
        <w:autoSpaceDN w:val="0"/>
        <w:adjustRightInd w:val="0"/>
        <w:rPr>
          <w:rFonts w:cs="Arial"/>
          <w:color w:val="000000"/>
          <w:sz w:val="22"/>
          <w:szCs w:val="22"/>
        </w:rPr>
      </w:pPr>
      <w:r>
        <w:rPr>
          <w:rFonts w:cs="Arial"/>
          <w:color w:val="000000"/>
          <w:sz w:val="22"/>
          <w:szCs w:val="22"/>
        </w:rPr>
        <w:t>Vice-Chair</w:t>
      </w:r>
    </w:p>
    <w:p w14:paraId="64D5976C" w14:textId="77777777" w:rsidR="00D71287" w:rsidRDefault="00D71287" w:rsidP="00D71287">
      <w:pPr>
        <w:pStyle w:val="ListParagraph"/>
        <w:numPr>
          <w:ilvl w:val="0"/>
          <w:numId w:val="2"/>
        </w:numPr>
        <w:autoSpaceDE w:val="0"/>
        <w:autoSpaceDN w:val="0"/>
        <w:adjustRightInd w:val="0"/>
        <w:rPr>
          <w:rFonts w:cs="Arial"/>
          <w:color w:val="000000"/>
          <w:sz w:val="22"/>
          <w:szCs w:val="22"/>
        </w:rPr>
      </w:pPr>
      <w:r>
        <w:rPr>
          <w:rFonts w:cs="Arial"/>
          <w:color w:val="000000"/>
          <w:sz w:val="22"/>
          <w:szCs w:val="22"/>
        </w:rPr>
        <w:t>Treasurer</w:t>
      </w:r>
    </w:p>
    <w:p w14:paraId="711F0138" w14:textId="77777777" w:rsidR="00D71287" w:rsidRDefault="00D71287" w:rsidP="00D71287">
      <w:pPr>
        <w:pStyle w:val="ListParagraph"/>
        <w:numPr>
          <w:ilvl w:val="0"/>
          <w:numId w:val="2"/>
        </w:numPr>
        <w:autoSpaceDE w:val="0"/>
        <w:autoSpaceDN w:val="0"/>
        <w:adjustRightInd w:val="0"/>
        <w:rPr>
          <w:rFonts w:cs="Arial"/>
          <w:color w:val="000000"/>
          <w:sz w:val="22"/>
          <w:szCs w:val="22"/>
        </w:rPr>
      </w:pPr>
      <w:r>
        <w:rPr>
          <w:rFonts w:cs="Arial"/>
          <w:color w:val="000000"/>
          <w:sz w:val="22"/>
          <w:szCs w:val="22"/>
        </w:rPr>
        <w:t>Secretary</w:t>
      </w:r>
    </w:p>
    <w:p w14:paraId="4D7EAC44" w14:textId="77777777" w:rsidR="000836B3" w:rsidRDefault="00D71287" w:rsidP="00D71287">
      <w:pPr>
        <w:autoSpaceDE w:val="0"/>
        <w:autoSpaceDN w:val="0"/>
        <w:adjustRightInd w:val="0"/>
        <w:rPr>
          <w:rFonts w:cs="Arial"/>
          <w:color w:val="000000"/>
          <w:sz w:val="22"/>
          <w:szCs w:val="22"/>
        </w:rPr>
      </w:pPr>
      <w:r>
        <w:rPr>
          <w:rFonts w:cs="Arial"/>
          <w:color w:val="000000"/>
          <w:sz w:val="22"/>
          <w:szCs w:val="22"/>
        </w:rPr>
        <w:t>Please see the detailed role descriptions attached for more information about each of these positions.</w:t>
      </w:r>
    </w:p>
    <w:p w14:paraId="0FA38E57" w14:textId="77777777" w:rsidR="000836B3" w:rsidRPr="00D71287" w:rsidRDefault="000836B3" w:rsidP="00D71287">
      <w:pPr>
        <w:autoSpaceDE w:val="0"/>
        <w:autoSpaceDN w:val="0"/>
        <w:adjustRightInd w:val="0"/>
        <w:rPr>
          <w:rFonts w:cs="Arial"/>
          <w:color w:val="000000"/>
          <w:sz w:val="22"/>
          <w:szCs w:val="22"/>
        </w:rPr>
      </w:pPr>
    </w:p>
    <w:p w14:paraId="109846B9" w14:textId="77777777" w:rsidR="00D468C4" w:rsidRDefault="00D468C4" w:rsidP="00880970">
      <w:pPr>
        <w:rPr>
          <w:sz w:val="22"/>
          <w:szCs w:val="22"/>
        </w:rPr>
      </w:pPr>
    </w:p>
    <w:p w14:paraId="3CDDD3A4" w14:textId="77777777" w:rsidR="006645F9" w:rsidRPr="006645F9" w:rsidRDefault="00B7543E" w:rsidP="00880970">
      <w:pPr>
        <w:rPr>
          <w:sz w:val="22"/>
          <w:szCs w:val="22"/>
        </w:rPr>
      </w:pPr>
      <w:r w:rsidRPr="006645F9">
        <w:rPr>
          <w:sz w:val="22"/>
          <w:szCs w:val="22"/>
        </w:rPr>
        <w:t>This is a voluntary role although any reasonable expenses incurred in performing the role will be reimbursed</w:t>
      </w:r>
      <w:r w:rsidR="002076BA">
        <w:rPr>
          <w:sz w:val="22"/>
          <w:szCs w:val="22"/>
        </w:rPr>
        <w:t>.</w:t>
      </w:r>
    </w:p>
    <w:p w14:paraId="002E918F" w14:textId="6978F64C" w:rsidR="00B7543E" w:rsidRDefault="00B7543E" w:rsidP="00880970">
      <w:pPr>
        <w:rPr>
          <w:sz w:val="22"/>
          <w:szCs w:val="22"/>
        </w:rPr>
      </w:pPr>
    </w:p>
    <w:p w14:paraId="1592C5F6" w14:textId="77777777" w:rsidR="007C4664" w:rsidRDefault="007C4664" w:rsidP="00880970">
      <w:pPr>
        <w:rPr>
          <w:sz w:val="22"/>
          <w:szCs w:val="22"/>
        </w:rPr>
      </w:pPr>
    </w:p>
    <w:p w14:paraId="3AC12BE3"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Age/Gender Restrictions:</w:t>
      </w:r>
      <w:r w:rsidRPr="007C4664">
        <w:rPr>
          <w:rFonts w:cs="Arial"/>
          <w:color w:val="000000"/>
          <w:sz w:val="20"/>
          <w:szCs w:val="20"/>
        </w:rPr>
        <w:t xml:space="preserve"> 18 years plus</w:t>
      </w:r>
    </w:p>
    <w:p w14:paraId="1FBD6A2E"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Disabled Access:</w:t>
      </w:r>
      <w:r w:rsidRPr="007C4664">
        <w:rPr>
          <w:rFonts w:cs="Arial"/>
          <w:color w:val="000000"/>
          <w:sz w:val="20"/>
          <w:szCs w:val="20"/>
        </w:rPr>
        <w:t xml:space="preserve"> Yes</w:t>
      </w:r>
    </w:p>
    <w:p w14:paraId="409F340A"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Equal Opportunities Policy:</w:t>
      </w:r>
      <w:r w:rsidRPr="007C4664">
        <w:rPr>
          <w:rFonts w:cs="Arial"/>
          <w:color w:val="000000"/>
          <w:sz w:val="20"/>
          <w:szCs w:val="20"/>
        </w:rPr>
        <w:t xml:space="preserve"> Yes</w:t>
      </w:r>
    </w:p>
    <w:p w14:paraId="369C287E"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Expenses:</w:t>
      </w:r>
      <w:r w:rsidRPr="007C4664">
        <w:rPr>
          <w:rFonts w:cs="Arial"/>
          <w:color w:val="000000"/>
          <w:sz w:val="20"/>
          <w:szCs w:val="20"/>
        </w:rPr>
        <w:t xml:space="preserve"> Yes</w:t>
      </w:r>
    </w:p>
    <w:p w14:paraId="1FCA40D8"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Induction:</w:t>
      </w:r>
      <w:r w:rsidRPr="007C4664">
        <w:rPr>
          <w:rFonts w:cs="Arial"/>
          <w:color w:val="000000"/>
          <w:sz w:val="20"/>
          <w:szCs w:val="20"/>
        </w:rPr>
        <w:t xml:space="preserve"> Yes</w:t>
      </w:r>
    </w:p>
    <w:p w14:paraId="2D26547E"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Insurance Cover:</w:t>
      </w:r>
      <w:r w:rsidRPr="007C4664">
        <w:rPr>
          <w:rFonts w:cs="Arial"/>
          <w:color w:val="000000"/>
          <w:sz w:val="20"/>
          <w:szCs w:val="20"/>
        </w:rPr>
        <w:t xml:space="preserve"> Yes</w:t>
      </w:r>
    </w:p>
    <w:p w14:paraId="32843E31"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Support on offer:</w:t>
      </w:r>
      <w:r w:rsidRPr="007C4664">
        <w:rPr>
          <w:rFonts w:cs="Arial"/>
          <w:color w:val="000000"/>
          <w:sz w:val="20"/>
          <w:szCs w:val="20"/>
        </w:rPr>
        <w:t xml:space="preserve"> Support from other trustees and office staff</w:t>
      </w:r>
    </w:p>
    <w:p w14:paraId="16529E2B" w14:textId="77777777" w:rsidR="007C4664" w:rsidRPr="007C4664" w:rsidRDefault="007C4664" w:rsidP="007C4664">
      <w:pPr>
        <w:autoSpaceDE w:val="0"/>
        <w:autoSpaceDN w:val="0"/>
        <w:adjustRightInd w:val="0"/>
        <w:rPr>
          <w:rFonts w:cs="Arial"/>
          <w:color w:val="000000"/>
          <w:sz w:val="20"/>
          <w:szCs w:val="20"/>
        </w:rPr>
      </w:pPr>
      <w:r w:rsidRPr="007C4664">
        <w:rPr>
          <w:rFonts w:cs="Arial"/>
          <w:b/>
          <w:color w:val="000000"/>
          <w:sz w:val="20"/>
          <w:szCs w:val="20"/>
        </w:rPr>
        <w:t>Training:</w:t>
      </w:r>
      <w:r w:rsidRPr="007C4664">
        <w:rPr>
          <w:rFonts w:cs="Arial"/>
          <w:color w:val="000000"/>
          <w:sz w:val="20"/>
          <w:szCs w:val="20"/>
        </w:rPr>
        <w:t xml:space="preserve"> Yes</w:t>
      </w:r>
    </w:p>
    <w:p w14:paraId="7A8A8C38" w14:textId="77777777" w:rsidR="007C4664" w:rsidRDefault="007C4664" w:rsidP="00880970">
      <w:pPr>
        <w:rPr>
          <w:sz w:val="22"/>
          <w:szCs w:val="22"/>
        </w:rPr>
      </w:pPr>
    </w:p>
    <w:p w14:paraId="608DA09E" w14:textId="0C72CF04" w:rsidR="004C3CEB" w:rsidRPr="006645F9" w:rsidRDefault="004C3CEB" w:rsidP="00880970">
      <w:pPr>
        <w:rPr>
          <w:sz w:val="22"/>
          <w:szCs w:val="22"/>
        </w:rPr>
      </w:pPr>
      <w:r w:rsidRPr="006645F9">
        <w:rPr>
          <w:sz w:val="22"/>
          <w:szCs w:val="22"/>
        </w:rPr>
        <w:t>A DBS check will be required prior to appointment</w:t>
      </w:r>
      <w:r w:rsidR="008E41BD">
        <w:rPr>
          <w:sz w:val="22"/>
          <w:szCs w:val="22"/>
        </w:rPr>
        <w:t>: we will help successful candidates with this process.</w:t>
      </w:r>
    </w:p>
    <w:p w14:paraId="30322DD1" w14:textId="77777777" w:rsidR="00B7543E" w:rsidRPr="006645F9" w:rsidRDefault="00B7543E" w:rsidP="00880970">
      <w:pPr>
        <w:rPr>
          <w:sz w:val="22"/>
          <w:szCs w:val="22"/>
        </w:rPr>
      </w:pPr>
    </w:p>
    <w:p w14:paraId="10146CF1" w14:textId="77777777" w:rsidR="00D96825" w:rsidRDefault="003022C6" w:rsidP="00F854C4">
      <w:pPr>
        <w:rPr>
          <w:b/>
          <w:sz w:val="22"/>
          <w:szCs w:val="22"/>
          <w:u w:val="single"/>
        </w:rPr>
      </w:pPr>
      <w:r w:rsidRPr="006645F9">
        <w:rPr>
          <w:b/>
          <w:sz w:val="22"/>
          <w:szCs w:val="22"/>
        </w:rPr>
        <w:t xml:space="preserve">If </w:t>
      </w:r>
      <w:r w:rsidR="00944407" w:rsidRPr="006645F9">
        <w:rPr>
          <w:b/>
          <w:sz w:val="22"/>
          <w:szCs w:val="22"/>
        </w:rPr>
        <w:t xml:space="preserve">you are </w:t>
      </w:r>
      <w:r w:rsidRPr="006645F9">
        <w:rPr>
          <w:b/>
          <w:sz w:val="22"/>
          <w:szCs w:val="22"/>
        </w:rPr>
        <w:t>interested p</w:t>
      </w:r>
      <w:r w:rsidR="00D96825">
        <w:rPr>
          <w:b/>
          <w:sz w:val="22"/>
          <w:szCs w:val="22"/>
        </w:rPr>
        <w:t xml:space="preserve">lease contact </w:t>
      </w:r>
      <w:r w:rsidR="00D96825" w:rsidRPr="006645F9">
        <w:rPr>
          <w:b/>
          <w:sz w:val="22"/>
          <w:szCs w:val="22"/>
        </w:rPr>
        <w:t>the</w:t>
      </w:r>
      <w:r w:rsidR="00880970" w:rsidRPr="006645F9">
        <w:rPr>
          <w:b/>
          <w:sz w:val="22"/>
          <w:szCs w:val="22"/>
        </w:rPr>
        <w:t xml:space="preserve"> Jigsaw office on 0161</w:t>
      </w:r>
      <w:r w:rsidRPr="006645F9">
        <w:rPr>
          <w:b/>
          <w:sz w:val="22"/>
          <w:szCs w:val="22"/>
        </w:rPr>
        <w:t xml:space="preserve"> </w:t>
      </w:r>
      <w:r w:rsidR="00880970" w:rsidRPr="006645F9">
        <w:rPr>
          <w:b/>
          <w:sz w:val="22"/>
          <w:szCs w:val="22"/>
        </w:rPr>
        <w:t>253</w:t>
      </w:r>
      <w:r w:rsidRPr="006645F9">
        <w:rPr>
          <w:b/>
          <w:sz w:val="22"/>
          <w:szCs w:val="22"/>
        </w:rPr>
        <w:t xml:space="preserve"> </w:t>
      </w:r>
      <w:r w:rsidR="00D96825">
        <w:rPr>
          <w:b/>
          <w:sz w:val="22"/>
          <w:szCs w:val="22"/>
        </w:rPr>
        <w:t>6853 or</w:t>
      </w:r>
      <w:r w:rsidR="00F854C4">
        <w:rPr>
          <w:b/>
          <w:sz w:val="22"/>
          <w:szCs w:val="22"/>
        </w:rPr>
        <w:t xml:space="preserve"> </w:t>
      </w:r>
      <w:r w:rsidR="006645F9" w:rsidRPr="006645F9">
        <w:rPr>
          <w:b/>
          <w:sz w:val="22"/>
          <w:szCs w:val="22"/>
        </w:rPr>
        <w:t xml:space="preserve">e-mail </w:t>
      </w:r>
      <w:hyperlink r:id="rId10" w:history="1">
        <w:r w:rsidR="00F854C4" w:rsidRPr="00BF28D2">
          <w:rPr>
            <w:rStyle w:val="Hyperlink"/>
            <w:b/>
            <w:sz w:val="22"/>
            <w:szCs w:val="22"/>
          </w:rPr>
          <w:t>jigsaw@bury.gov.uk</w:t>
        </w:r>
      </w:hyperlink>
      <w:r w:rsidR="00F854C4">
        <w:rPr>
          <w:b/>
          <w:sz w:val="22"/>
          <w:szCs w:val="22"/>
          <w:u w:val="single"/>
        </w:rPr>
        <w:t xml:space="preserve"> </w:t>
      </w:r>
    </w:p>
    <w:p w14:paraId="4221EDB7" w14:textId="03A649D6" w:rsidR="00CA1BCA" w:rsidRPr="001523EF" w:rsidRDefault="00D77395" w:rsidP="00F854C4">
      <w:pPr>
        <w:rPr>
          <w:b/>
          <w:sz w:val="22"/>
          <w:szCs w:val="22"/>
        </w:rPr>
      </w:pPr>
      <w:r>
        <w:rPr>
          <w:b/>
          <w:sz w:val="22"/>
          <w:szCs w:val="22"/>
        </w:rPr>
        <w:t xml:space="preserve">Closing Date: </w:t>
      </w:r>
      <w:r w:rsidR="002200F3">
        <w:rPr>
          <w:b/>
          <w:sz w:val="22"/>
          <w:szCs w:val="22"/>
        </w:rPr>
        <w:t xml:space="preserve"> Wednesday 13</w:t>
      </w:r>
      <w:r w:rsidR="002200F3" w:rsidRPr="002200F3">
        <w:rPr>
          <w:b/>
          <w:sz w:val="22"/>
          <w:szCs w:val="22"/>
          <w:vertAlign w:val="superscript"/>
        </w:rPr>
        <w:t>th</w:t>
      </w:r>
      <w:r w:rsidR="002200F3">
        <w:rPr>
          <w:b/>
          <w:sz w:val="22"/>
          <w:szCs w:val="22"/>
        </w:rPr>
        <w:t xml:space="preserve"> April 2016</w:t>
      </w:r>
      <w:bookmarkStart w:id="0" w:name="_GoBack"/>
      <w:bookmarkEnd w:id="0"/>
    </w:p>
    <w:p w14:paraId="2AA959B4" w14:textId="77777777" w:rsidR="00CA1BCA" w:rsidRDefault="00CA1BCA" w:rsidP="00F854C4">
      <w:pPr>
        <w:rPr>
          <w:sz w:val="22"/>
          <w:szCs w:val="22"/>
        </w:rPr>
      </w:pPr>
    </w:p>
    <w:p w14:paraId="3E4F6C02" w14:textId="51553B37" w:rsidR="006411E6" w:rsidRPr="006411E6" w:rsidRDefault="006411E6" w:rsidP="00F854C4">
      <w:pPr>
        <w:rPr>
          <w:sz w:val="22"/>
          <w:szCs w:val="22"/>
        </w:rPr>
      </w:pPr>
      <w:r>
        <w:rPr>
          <w:sz w:val="22"/>
          <w:szCs w:val="22"/>
        </w:rPr>
        <w:t xml:space="preserve">You will be required to complete a short nomination form, </w:t>
      </w:r>
      <w:r w:rsidR="001523EF">
        <w:rPr>
          <w:sz w:val="22"/>
          <w:szCs w:val="22"/>
        </w:rPr>
        <w:t xml:space="preserve">which will be </w:t>
      </w:r>
      <w:r>
        <w:rPr>
          <w:sz w:val="22"/>
          <w:szCs w:val="22"/>
        </w:rPr>
        <w:t xml:space="preserve">followed by </w:t>
      </w:r>
      <w:r w:rsidR="00CA1BCA">
        <w:rPr>
          <w:sz w:val="22"/>
          <w:szCs w:val="22"/>
        </w:rPr>
        <w:t xml:space="preserve">an informal interview. If successful, you will be put forward for election at our AGM </w:t>
      </w:r>
      <w:r w:rsidR="001523EF">
        <w:rPr>
          <w:sz w:val="22"/>
          <w:szCs w:val="22"/>
        </w:rPr>
        <w:t>in June 2016.</w:t>
      </w:r>
    </w:p>
    <w:p w14:paraId="7AA40DFF" w14:textId="77777777" w:rsidR="00436825" w:rsidRDefault="00436825" w:rsidP="00F854C4">
      <w:pPr>
        <w:rPr>
          <w:b/>
          <w:sz w:val="22"/>
          <w:szCs w:val="22"/>
        </w:rPr>
      </w:pPr>
    </w:p>
    <w:p w14:paraId="02B9F58A" w14:textId="5AD4E164" w:rsidR="00880970" w:rsidRPr="00F854C4" w:rsidRDefault="00CD640C" w:rsidP="00F854C4">
      <w:pPr>
        <w:rPr>
          <w:b/>
          <w:sz w:val="22"/>
          <w:szCs w:val="22"/>
        </w:rPr>
      </w:pPr>
      <w:proofErr w:type="gramStart"/>
      <w:r>
        <w:rPr>
          <w:b/>
          <w:sz w:val="22"/>
          <w:szCs w:val="22"/>
        </w:rPr>
        <w:t>Jigsaw (Bury).</w:t>
      </w:r>
      <w:proofErr w:type="gramEnd"/>
      <w:r>
        <w:rPr>
          <w:b/>
          <w:sz w:val="22"/>
          <w:szCs w:val="22"/>
        </w:rPr>
        <w:t xml:space="preserve"> </w:t>
      </w:r>
      <w:r w:rsidR="00F854C4">
        <w:rPr>
          <w:b/>
          <w:sz w:val="22"/>
          <w:szCs w:val="22"/>
        </w:rPr>
        <w:t xml:space="preserve">Unit 28, Bury Business Centre, Kay Street, Bury, </w:t>
      </w:r>
      <w:r w:rsidR="00F854C4" w:rsidRPr="00F854C4">
        <w:rPr>
          <w:b/>
          <w:sz w:val="22"/>
          <w:szCs w:val="22"/>
        </w:rPr>
        <w:t>BL9 6BU</w:t>
      </w:r>
    </w:p>
    <w:sectPr w:rsidR="00880970" w:rsidRPr="00F854C4" w:rsidSect="00676A6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28FA3" w14:textId="77777777" w:rsidR="004C3CEB" w:rsidRDefault="004C3CEB" w:rsidP="00254A0A">
      <w:r>
        <w:separator/>
      </w:r>
    </w:p>
  </w:endnote>
  <w:endnote w:type="continuationSeparator" w:id="0">
    <w:p w14:paraId="4F4D2201" w14:textId="77777777" w:rsidR="004C3CEB" w:rsidRDefault="004C3CEB" w:rsidP="00254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A1379" w14:textId="77777777" w:rsidR="004C3CEB" w:rsidRPr="008950AF" w:rsidRDefault="004C3CEB" w:rsidP="00D96825">
    <w:pPr>
      <w:pStyle w:val="Footer"/>
      <w:jc w:val="center"/>
      <w:rPr>
        <w:sz w:val="22"/>
        <w:szCs w:val="22"/>
      </w:rPr>
    </w:pPr>
    <w:r w:rsidRPr="008950AF">
      <w:rPr>
        <w:sz w:val="22"/>
        <w:szCs w:val="22"/>
      </w:rPr>
      <w:t>Registered Charity Number 1115643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2331A" w14:textId="77777777" w:rsidR="004C3CEB" w:rsidRDefault="004C3CEB" w:rsidP="00254A0A">
      <w:r>
        <w:separator/>
      </w:r>
    </w:p>
  </w:footnote>
  <w:footnote w:type="continuationSeparator" w:id="0">
    <w:p w14:paraId="4E3093BD" w14:textId="77777777" w:rsidR="004C3CEB" w:rsidRDefault="004C3CEB" w:rsidP="00254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0959"/>
    <w:multiLevelType w:val="hybridMultilevel"/>
    <w:tmpl w:val="8346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1E6058"/>
    <w:multiLevelType w:val="hybridMultilevel"/>
    <w:tmpl w:val="9768DE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96"/>
    <w:rsid w:val="00000A1D"/>
    <w:rsid w:val="00001589"/>
    <w:rsid w:val="00006F69"/>
    <w:rsid w:val="00007155"/>
    <w:rsid w:val="00007C01"/>
    <w:rsid w:val="00010B24"/>
    <w:rsid w:val="00011ACA"/>
    <w:rsid w:val="000126F8"/>
    <w:rsid w:val="000221E5"/>
    <w:rsid w:val="000223B3"/>
    <w:rsid w:val="000241E7"/>
    <w:rsid w:val="0002520E"/>
    <w:rsid w:val="000310E0"/>
    <w:rsid w:val="00031E6C"/>
    <w:rsid w:val="000327E5"/>
    <w:rsid w:val="00032EE0"/>
    <w:rsid w:val="0003515F"/>
    <w:rsid w:val="000352C8"/>
    <w:rsid w:val="000444EC"/>
    <w:rsid w:val="0004594D"/>
    <w:rsid w:val="00046385"/>
    <w:rsid w:val="00052627"/>
    <w:rsid w:val="00053A47"/>
    <w:rsid w:val="0005494E"/>
    <w:rsid w:val="00054B08"/>
    <w:rsid w:val="0005585B"/>
    <w:rsid w:val="00060D1A"/>
    <w:rsid w:val="00061712"/>
    <w:rsid w:val="00063C10"/>
    <w:rsid w:val="00065EC8"/>
    <w:rsid w:val="0007011F"/>
    <w:rsid w:val="0007355D"/>
    <w:rsid w:val="000774A9"/>
    <w:rsid w:val="000778C0"/>
    <w:rsid w:val="00077D9C"/>
    <w:rsid w:val="00081551"/>
    <w:rsid w:val="000836B3"/>
    <w:rsid w:val="00083725"/>
    <w:rsid w:val="00091288"/>
    <w:rsid w:val="00094300"/>
    <w:rsid w:val="00097EA8"/>
    <w:rsid w:val="000A1E5D"/>
    <w:rsid w:val="000A1EEA"/>
    <w:rsid w:val="000A2FC6"/>
    <w:rsid w:val="000A3721"/>
    <w:rsid w:val="000A4C9A"/>
    <w:rsid w:val="000A6505"/>
    <w:rsid w:val="000A795A"/>
    <w:rsid w:val="000B1158"/>
    <w:rsid w:val="000B671B"/>
    <w:rsid w:val="000B6DAB"/>
    <w:rsid w:val="000B722E"/>
    <w:rsid w:val="000B74B0"/>
    <w:rsid w:val="000C1282"/>
    <w:rsid w:val="000C3013"/>
    <w:rsid w:val="000C3BB1"/>
    <w:rsid w:val="000C7E6C"/>
    <w:rsid w:val="000D2416"/>
    <w:rsid w:val="000D2801"/>
    <w:rsid w:val="000D47EC"/>
    <w:rsid w:val="000D66C0"/>
    <w:rsid w:val="000D691A"/>
    <w:rsid w:val="000D7447"/>
    <w:rsid w:val="000D75A9"/>
    <w:rsid w:val="000E04C0"/>
    <w:rsid w:val="000E25A3"/>
    <w:rsid w:val="000E4A76"/>
    <w:rsid w:val="000E571D"/>
    <w:rsid w:val="000F2055"/>
    <w:rsid w:val="000F4119"/>
    <w:rsid w:val="000F664C"/>
    <w:rsid w:val="000F79C2"/>
    <w:rsid w:val="0010018E"/>
    <w:rsid w:val="00100BA1"/>
    <w:rsid w:val="00100D2E"/>
    <w:rsid w:val="0010186A"/>
    <w:rsid w:val="00102FD1"/>
    <w:rsid w:val="001034BA"/>
    <w:rsid w:val="0010408A"/>
    <w:rsid w:val="001051E2"/>
    <w:rsid w:val="0010549B"/>
    <w:rsid w:val="00105FFD"/>
    <w:rsid w:val="00110E93"/>
    <w:rsid w:val="001202C6"/>
    <w:rsid w:val="00121845"/>
    <w:rsid w:val="001262D7"/>
    <w:rsid w:val="00130C59"/>
    <w:rsid w:val="00130D65"/>
    <w:rsid w:val="00130F52"/>
    <w:rsid w:val="0013540A"/>
    <w:rsid w:val="00135E39"/>
    <w:rsid w:val="0014058A"/>
    <w:rsid w:val="00142CAB"/>
    <w:rsid w:val="00143F11"/>
    <w:rsid w:val="00147515"/>
    <w:rsid w:val="001517F0"/>
    <w:rsid w:val="00151A5D"/>
    <w:rsid w:val="001523EF"/>
    <w:rsid w:val="0015379C"/>
    <w:rsid w:val="0016050A"/>
    <w:rsid w:val="0016127A"/>
    <w:rsid w:val="00165E11"/>
    <w:rsid w:val="00170A6D"/>
    <w:rsid w:val="00171418"/>
    <w:rsid w:val="00171B0E"/>
    <w:rsid w:val="001725FC"/>
    <w:rsid w:val="00172949"/>
    <w:rsid w:val="0017790F"/>
    <w:rsid w:val="00177BFF"/>
    <w:rsid w:val="001803D4"/>
    <w:rsid w:val="0018064A"/>
    <w:rsid w:val="001837AD"/>
    <w:rsid w:val="00185540"/>
    <w:rsid w:val="001873F6"/>
    <w:rsid w:val="00187670"/>
    <w:rsid w:val="001900F8"/>
    <w:rsid w:val="0019126D"/>
    <w:rsid w:val="00191564"/>
    <w:rsid w:val="00191B02"/>
    <w:rsid w:val="00196081"/>
    <w:rsid w:val="001965A9"/>
    <w:rsid w:val="00196C95"/>
    <w:rsid w:val="00197E00"/>
    <w:rsid w:val="001A0181"/>
    <w:rsid w:val="001A1922"/>
    <w:rsid w:val="001A276F"/>
    <w:rsid w:val="001A3516"/>
    <w:rsid w:val="001A4D60"/>
    <w:rsid w:val="001B285C"/>
    <w:rsid w:val="001B2D53"/>
    <w:rsid w:val="001B3452"/>
    <w:rsid w:val="001B56F3"/>
    <w:rsid w:val="001B60D0"/>
    <w:rsid w:val="001B6BE3"/>
    <w:rsid w:val="001C0CA5"/>
    <w:rsid w:val="001C123A"/>
    <w:rsid w:val="001C164D"/>
    <w:rsid w:val="001C22E7"/>
    <w:rsid w:val="001C34B9"/>
    <w:rsid w:val="001C453F"/>
    <w:rsid w:val="001C4576"/>
    <w:rsid w:val="001D03EB"/>
    <w:rsid w:val="001D3C0F"/>
    <w:rsid w:val="001D5B5A"/>
    <w:rsid w:val="001D5C90"/>
    <w:rsid w:val="001D6DB9"/>
    <w:rsid w:val="001D743A"/>
    <w:rsid w:val="001E00BE"/>
    <w:rsid w:val="001E0BF4"/>
    <w:rsid w:val="001E6F7B"/>
    <w:rsid w:val="001E761B"/>
    <w:rsid w:val="001E7E5D"/>
    <w:rsid w:val="001F175E"/>
    <w:rsid w:val="001F4D60"/>
    <w:rsid w:val="001F780A"/>
    <w:rsid w:val="00201341"/>
    <w:rsid w:val="002066E4"/>
    <w:rsid w:val="0020672B"/>
    <w:rsid w:val="00206F9E"/>
    <w:rsid w:val="002072E6"/>
    <w:rsid w:val="002076BA"/>
    <w:rsid w:val="00214526"/>
    <w:rsid w:val="002148B0"/>
    <w:rsid w:val="002150F7"/>
    <w:rsid w:val="00217BEC"/>
    <w:rsid w:val="002200F3"/>
    <w:rsid w:val="002209B7"/>
    <w:rsid w:val="002234F0"/>
    <w:rsid w:val="00224000"/>
    <w:rsid w:val="00224D9E"/>
    <w:rsid w:val="002262AE"/>
    <w:rsid w:val="00227D37"/>
    <w:rsid w:val="00227F46"/>
    <w:rsid w:val="00233C7F"/>
    <w:rsid w:val="00233F6A"/>
    <w:rsid w:val="00236A91"/>
    <w:rsid w:val="00237345"/>
    <w:rsid w:val="0024088F"/>
    <w:rsid w:val="00240F5D"/>
    <w:rsid w:val="002437B5"/>
    <w:rsid w:val="0024573D"/>
    <w:rsid w:val="00254A0A"/>
    <w:rsid w:val="00256B18"/>
    <w:rsid w:val="00256BBF"/>
    <w:rsid w:val="002573C6"/>
    <w:rsid w:val="00261665"/>
    <w:rsid w:val="00261738"/>
    <w:rsid w:val="00261D57"/>
    <w:rsid w:val="00261F2D"/>
    <w:rsid w:val="00262682"/>
    <w:rsid w:val="0026538D"/>
    <w:rsid w:val="002667DD"/>
    <w:rsid w:val="0027049C"/>
    <w:rsid w:val="0027398A"/>
    <w:rsid w:val="002745FB"/>
    <w:rsid w:val="002821A7"/>
    <w:rsid w:val="002827B1"/>
    <w:rsid w:val="00285306"/>
    <w:rsid w:val="0029070D"/>
    <w:rsid w:val="00291259"/>
    <w:rsid w:val="0029128E"/>
    <w:rsid w:val="0029565C"/>
    <w:rsid w:val="002962B0"/>
    <w:rsid w:val="002A04E3"/>
    <w:rsid w:val="002A096A"/>
    <w:rsid w:val="002A4FFD"/>
    <w:rsid w:val="002A5900"/>
    <w:rsid w:val="002A5BB7"/>
    <w:rsid w:val="002B1A16"/>
    <w:rsid w:val="002B2EEF"/>
    <w:rsid w:val="002B5A9E"/>
    <w:rsid w:val="002B742A"/>
    <w:rsid w:val="002C12A7"/>
    <w:rsid w:val="002C2A6C"/>
    <w:rsid w:val="002C2D79"/>
    <w:rsid w:val="002C534E"/>
    <w:rsid w:val="002C6821"/>
    <w:rsid w:val="002D0C62"/>
    <w:rsid w:val="002D5C70"/>
    <w:rsid w:val="002D5F59"/>
    <w:rsid w:val="002D77DD"/>
    <w:rsid w:val="002E519B"/>
    <w:rsid w:val="002E5E85"/>
    <w:rsid w:val="002E66AB"/>
    <w:rsid w:val="002E7E06"/>
    <w:rsid w:val="002E7FB6"/>
    <w:rsid w:val="002F03AF"/>
    <w:rsid w:val="002F03ED"/>
    <w:rsid w:val="002F05C7"/>
    <w:rsid w:val="002F3561"/>
    <w:rsid w:val="002F457A"/>
    <w:rsid w:val="002F56E2"/>
    <w:rsid w:val="002F5942"/>
    <w:rsid w:val="002F5E94"/>
    <w:rsid w:val="003022C6"/>
    <w:rsid w:val="00304A72"/>
    <w:rsid w:val="003071FE"/>
    <w:rsid w:val="0030727D"/>
    <w:rsid w:val="00307AC8"/>
    <w:rsid w:val="003107C5"/>
    <w:rsid w:val="003149A1"/>
    <w:rsid w:val="00314B85"/>
    <w:rsid w:val="0031502B"/>
    <w:rsid w:val="00315EE5"/>
    <w:rsid w:val="0031704F"/>
    <w:rsid w:val="003178DB"/>
    <w:rsid w:val="003210BF"/>
    <w:rsid w:val="00321400"/>
    <w:rsid w:val="0032280F"/>
    <w:rsid w:val="003264F5"/>
    <w:rsid w:val="00331A86"/>
    <w:rsid w:val="00332E4B"/>
    <w:rsid w:val="00333770"/>
    <w:rsid w:val="00336B3E"/>
    <w:rsid w:val="00336D4C"/>
    <w:rsid w:val="00336FA0"/>
    <w:rsid w:val="0033789C"/>
    <w:rsid w:val="00342FE8"/>
    <w:rsid w:val="00343942"/>
    <w:rsid w:val="00344282"/>
    <w:rsid w:val="003527A1"/>
    <w:rsid w:val="003536F2"/>
    <w:rsid w:val="00354875"/>
    <w:rsid w:val="00355505"/>
    <w:rsid w:val="00360BFC"/>
    <w:rsid w:val="00361666"/>
    <w:rsid w:val="00361EF8"/>
    <w:rsid w:val="00362055"/>
    <w:rsid w:val="00363FA1"/>
    <w:rsid w:val="0036529F"/>
    <w:rsid w:val="0036732C"/>
    <w:rsid w:val="00375277"/>
    <w:rsid w:val="0038015B"/>
    <w:rsid w:val="003809B6"/>
    <w:rsid w:val="003854DA"/>
    <w:rsid w:val="00386ABE"/>
    <w:rsid w:val="00386E91"/>
    <w:rsid w:val="00387F14"/>
    <w:rsid w:val="003930B8"/>
    <w:rsid w:val="00394060"/>
    <w:rsid w:val="0039690F"/>
    <w:rsid w:val="00397443"/>
    <w:rsid w:val="00397B51"/>
    <w:rsid w:val="003A07B6"/>
    <w:rsid w:val="003A165A"/>
    <w:rsid w:val="003A30D5"/>
    <w:rsid w:val="003A43F2"/>
    <w:rsid w:val="003A7E09"/>
    <w:rsid w:val="003B5F58"/>
    <w:rsid w:val="003C7831"/>
    <w:rsid w:val="003D0E05"/>
    <w:rsid w:val="003D20B7"/>
    <w:rsid w:val="003D3B77"/>
    <w:rsid w:val="003D4EF2"/>
    <w:rsid w:val="003D7045"/>
    <w:rsid w:val="003D7273"/>
    <w:rsid w:val="003E0447"/>
    <w:rsid w:val="003E11FA"/>
    <w:rsid w:val="003E1F13"/>
    <w:rsid w:val="003E3869"/>
    <w:rsid w:val="003E47CE"/>
    <w:rsid w:val="003E67C7"/>
    <w:rsid w:val="003F0C67"/>
    <w:rsid w:val="003F1D20"/>
    <w:rsid w:val="003F2214"/>
    <w:rsid w:val="003F2404"/>
    <w:rsid w:val="003F67D2"/>
    <w:rsid w:val="003F747D"/>
    <w:rsid w:val="003F78FA"/>
    <w:rsid w:val="003F7E0E"/>
    <w:rsid w:val="004010BA"/>
    <w:rsid w:val="004012C7"/>
    <w:rsid w:val="00402392"/>
    <w:rsid w:val="00404E9E"/>
    <w:rsid w:val="00405510"/>
    <w:rsid w:val="0040556D"/>
    <w:rsid w:val="00405959"/>
    <w:rsid w:val="0041073C"/>
    <w:rsid w:val="00410D67"/>
    <w:rsid w:val="00411354"/>
    <w:rsid w:val="00412D4B"/>
    <w:rsid w:val="004166C6"/>
    <w:rsid w:val="00424E00"/>
    <w:rsid w:val="004250E3"/>
    <w:rsid w:val="00425273"/>
    <w:rsid w:val="00427568"/>
    <w:rsid w:val="004306A0"/>
    <w:rsid w:val="0043122F"/>
    <w:rsid w:val="00432812"/>
    <w:rsid w:val="00435B0F"/>
    <w:rsid w:val="00436825"/>
    <w:rsid w:val="00440F20"/>
    <w:rsid w:val="0044512B"/>
    <w:rsid w:val="004455A0"/>
    <w:rsid w:val="00446BD9"/>
    <w:rsid w:val="00452C59"/>
    <w:rsid w:val="00453C96"/>
    <w:rsid w:val="004547EF"/>
    <w:rsid w:val="0045520A"/>
    <w:rsid w:val="00456BD1"/>
    <w:rsid w:val="00457A60"/>
    <w:rsid w:val="00464BD1"/>
    <w:rsid w:val="00472C9D"/>
    <w:rsid w:val="0047760C"/>
    <w:rsid w:val="00483190"/>
    <w:rsid w:val="00483A34"/>
    <w:rsid w:val="00484DD1"/>
    <w:rsid w:val="0048526B"/>
    <w:rsid w:val="004861BD"/>
    <w:rsid w:val="00490D4A"/>
    <w:rsid w:val="0049196A"/>
    <w:rsid w:val="00492E47"/>
    <w:rsid w:val="00493065"/>
    <w:rsid w:val="00493D5C"/>
    <w:rsid w:val="004940E6"/>
    <w:rsid w:val="004962AC"/>
    <w:rsid w:val="004963DD"/>
    <w:rsid w:val="00496A25"/>
    <w:rsid w:val="00497539"/>
    <w:rsid w:val="004A12A6"/>
    <w:rsid w:val="004A1F1C"/>
    <w:rsid w:val="004A2130"/>
    <w:rsid w:val="004A7B57"/>
    <w:rsid w:val="004B37E5"/>
    <w:rsid w:val="004B53DF"/>
    <w:rsid w:val="004C12DF"/>
    <w:rsid w:val="004C19D7"/>
    <w:rsid w:val="004C2479"/>
    <w:rsid w:val="004C25D3"/>
    <w:rsid w:val="004C3CEB"/>
    <w:rsid w:val="004C7AB4"/>
    <w:rsid w:val="004C7EAB"/>
    <w:rsid w:val="004D0499"/>
    <w:rsid w:val="004D11D3"/>
    <w:rsid w:val="004D1963"/>
    <w:rsid w:val="004D3C91"/>
    <w:rsid w:val="004D6C37"/>
    <w:rsid w:val="004E2CED"/>
    <w:rsid w:val="004E3765"/>
    <w:rsid w:val="004E5351"/>
    <w:rsid w:val="004E64FF"/>
    <w:rsid w:val="004E7A8E"/>
    <w:rsid w:val="004F24D5"/>
    <w:rsid w:val="004F2915"/>
    <w:rsid w:val="004F3333"/>
    <w:rsid w:val="004F4025"/>
    <w:rsid w:val="004F7A2C"/>
    <w:rsid w:val="004F7A80"/>
    <w:rsid w:val="005012C1"/>
    <w:rsid w:val="005052FA"/>
    <w:rsid w:val="005053C5"/>
    <w:rsid w:val="005078A1"/>
    <w:rsid w:val="00511AC3"/>
    <w:rsid w:val="00512EC0"/>
    <w:rsid w:val="00514201"/>
    <w:rsid w:val="00515E47"/>
    <w:rsid w:val="00516334"/>
    <w:rsid w:val="00521D94"/>
    <w:rsid w:val="00526DBC"/>
    <w:rsid w:val="005321E5"/>
    <w:rsid w:val="00532296"/>
    <w:rsid w:val="005342D6"/>
    <w:rsid w:val="005376CF"/>
    <w:rsid w:val="005378DD"/>
    <w:rsid w:val="0054588A"/>
    <w:rsid w:val="005469DD"/>
    <w:rsid w:val="00546D5D"/>
    <w:rsid w:val="00546DAD"/>
    <w:rsid w:val="0054770B"/>
    <w:rsid w:val="00547DE2"/>
    <w:rsid w:val="00550227"/>
    <w:rsid w:val="0055165E"/>
    <w:rsid w:val="005574AE"/>
    <w:rsid w:val="00563B91"/>
    <w:rsid w:val="00566609"/>
    <w:rsid w:val="00566C1B"/>
    <w:rsid w:val="005718DB"/>
    <w:rsid w:val="00571E1A"/>
    <w:rsid w:val="00573A2A"/>
    <w:rsid w:val="00574B2F"/>
    <w:rsid w:val="005852F5"/>
    <w:rsid w:val="005859EF"/>
    <w:rsid w:val="0058698E"/>
    <w:rsid w:val="00591131"/>
    <w:rsid w:val="005913C2"/>
    <w:rsid w:val="00592CAC"/>
    <w:rsid w:val="005937BA"/>
    <w:rsid w:val="005942E4"/>
    <w:rsid w:val="0059457F"/>
    <w:rsid w:val="005A2028"/>
    <w:rsid w:val="005A7F7A"/>
    <w:rsid w:val="005B01EE"/>
    <w:rsid w:val="005B25E9"/>
    <w:rsid w:val="005B2AFD"/>
    <w:rsid w:val="005B2D4A"/>
    <w:rsid w:val="005B40CB"/>
    <w:rsid w:val="005B4286"/>
    <w:rsid w:val="005B5359"/>
    <w:rsid w:val="005B68EB"/>
    <w:rsid w:val="005B7D4E"/>
    <w:rsid w:val="005C5175"/>
    <w:rsid w:val="005C539B"/>
    <w:rsid w:val="005C562C"/>
    <w:rsid w:val="005C63EA"/>
    <w:rsid w:val="005C7E0F"/>
    <w:rsid w:val="005C7EC3"/>
    <w:rsid w:val="005D0BD8"/>
    <w:rsid w:val="005D0C56"/>
    <w:rsid w:val="005D1063"/>
    <w:rsid w:val="005D61E7"/>
    <w:rsid w:val="005E0360"/>
    <w:rsid w:val="005E0658"/>
    <w:rsid w:val="005E1108"/>
    <w:rsid w:val="005E1B56"/>
    <w:rsid w:val="005E1BBB"/>
    <w:rsid w:val="005E218F"/>
    <w:rsid w:val="005E234E"/>
    <w:rsid w:val="005E40CE"/>
    <w:rsid w:val="005E7065"/>
    <w:rsid w:val="005E7CCB"/>
    <w:rsid w:val="005F2BC1"/>
    <w:rsid w:val="00600FAA"/>
    <w:rsid w:val="00604844"/>
    <w:rsid w:val="00604B86"/>
    <w:rsid w:val="00605F77"/>
    <w:rsid w:val="0060766A"/>
    <w:rsid w:val="00611165"/>
    <w:rsid w:val="00612FE6"/>
    <w:rsid w:val="00617B18"/>
    <w:rsid w:val="006202E9"/>
    <w:rsid w:val="006226AD"/>
    <w:rsid w:val="006236D6"/>
    <w:rsid w:val="00623755"/>
    <w:rsid w:val="00630C24"/>
    <w:rsid w:val="00631EDD"/>
    <w:rsid w:val="00632609"/>
    <w:rsid w:val="00634124"/>
    <w:rsid w:val="00634912"/>
    <w:rsid w:val="00634A80"/>
    <w:rsid w:val="00635871"/>
    <w:rsid w:val="006363FB"/>
    <w:rsid w:val="006411E6"/>
    <w:rsid w:val="00643620"/>
    <w:rsid w:val="006476EF"/>
    <w:rsid w:val="00647D4C"/>
    <w:rsid w:val="00650780"/>
    <w:rsid w:val="0065121A"/>
    <w:rsid w:val="00653A2A"/>
    <w:rsid w:val="006544D6"/>
    <w:rsid w:val="006550B5"/>
    <w:rsid w:val="00655B2C"/>
    <w:rsid w:val="00657845"/>
    <w:rsid w:val="006605A3"/>
    <w:rsid w:val="00662F6D"/>
    <w:rsid w:val="00663763"/>
    <w:rsid w:val="006645F9"/>
    <w:rsid w:val="00667131"/>
    <w:rsid w:val="00667ECA"/>
    <w:rsid w:val="006720D6"/>
    <w:rsid w:val="00676A6F"/>
    <w:rsid w:val="0067721F"/>
    <w:rsid w:val="00680016"/>
    <w:rsid w:val="00682668"/>
    <w:rsid w:val="0068295E"/>
    <w:rsid w:val="006907F9"/>
    <w:rsid w:val="00690B6F"/>
    <w:rsid w:val="00691085"/>
    <w:rsid w:val="00691C96"/>
    <w:rsid w:val="0069401F"/>
    <w:rsid w:val="00694995"/>
    <w:rsid w:val="00697DB4"/>
    <w:rsid w:val="00697EE9"/>
    <w:rsid w:val="006A1E6E"/>
    <w:rsid w:val="006A36FC"/>
    <w:rsid w:val="006A3D88"/>
    <w:rsid w:val="006A587E"/>
    <w:rsid w:val="006A6BAD"/>
    <w:rsid w:val="006A78EE"/>
    <w:rsid w:val="006A7B1D"/>
    <w:rsid w:val="006B20B2"/>
    <w:rsid w:val="006B3D18"/>
    <w:rsid w:val="006B3EDE"/>
    <w:rsid w:val="006B4CBF"/>
    <w:rsid w:val="006B56F6"/>
    <w:rsid w:val="006B64B0"/>
    <w:rsid w:val="006C05CF"/>
    <w:rsid w:val="006C1206"/>
    <w:rsid w:val="006C66FC"/>
    <w:rsid w:val="006C7288"/>
    <w:rsid w:val="006C7704"/>
    <w:rsid w:val="006D0A5B"/>
    <w:rsid w:val="006D30FB"/>
    <w:rsid w:val="006D741B"/>
    <w:rsid w:val="006E11BF"/>
    <w:rsid w:val="006E2452"/>
    <w:rsid w:val="006E2AD6"/>
    <w:rsid w:val="006F10A9"/>
    <w:rsid w:val="006F2144"/>
    <w:rsid w:val="006F527A"/>
    <w:rsid w:val="006F5743"/>
    <w:rsid w:val="006F59AC"/>
    <w:rsid w:val="006F69C7"/>
    <w:rsid w:val="006F6DB1"/>
    <w:rsid w:val="0070099D"/>
    <w:rsid w:val="007013F3"/>
    <w:rsid w:val="007016DE"/>
    <w:rsid w:val="00703A29"/>
    <w:rsid w:val="0070453C"/>
    <w:rsid w:val="00711FB6"/>
    <w:rsid w:val="0071223E"/>
    <w:rsid w:val="00713BE9"/>
    <w:rsid w:val="00720C0E"/>
    <w:rsid w:val="007211A2"/>
    <w:rsid w:val="00721AEC"/>
    <w:rsid w:val="007233F2"/>
    <w:rsid w:val="00724DCB"/>
    <w:rsid w:val="00726D18"/>
    <w:rsid w:val="00727E29"/>
    <w:rsid w:val="00731584"/>
    <w:rsid w:val="00736458"/>
    <w:rsid w:val="00740973"/>
    <w:rsid w:val="007417DC"/>
    <w:rsid w:val="00742284"/>
    <w:rsid w:val="007423FF"/>
    <w:rsid w:val="007426C8"/>
    <w:rsid w:val="00751619"/>
    <w:rsid w:val="0075301E"/>
    <w:rsid w:val="00755A10"/>
    <w:rsid w:val="00756754"/>
    <w:rsid w:val="00756CD0"/>
    <w:rsid w:val="00761A22"/>
    <w:rsid w:val="007638DE"/>
    <w:rsid w:val="00770DD2"/>
    <w:rsid w:val="00773630"/>
    <w:rsid w:val="007764AD"/>
    <w:rsid w:val="00776554"/>
    <w:rsid w:val="00781BD6"/>
    <w:rsid w:val="00781D90"/>
    <w:rsid w:val="00782EB1"/>
    <w:rsid w:val="00785609"/>
    <w:rsid w:val="00787A0D"/>
    <w:rsid w:val="007902E5"/>
    <w:rsid w:val="00790FC5"/>
    <w:rsid w:val="00791A1F"/>
    <w:rsid w:val="00793083"/>
    <w:rsid w:val="0079521F"/>
    <w:rsid w:val="00796C87"/>
    <w:rsid w:val="007A01B9"/>
    <w:rsid w:val="007A394A"/>
    <w:rsid w:val="007A5D86"/>
    <w:rsid w:val="007A6351"/>
    <w:rsid w:val="007A6855"/>
    <w:rsid w:val="007B08D2"/>
    <w:rsid w:val="007B0D5F"/>
    <w:rsid w:val="007B63D7"/>
    <w:rsid w:val="007B7413"/>
    <w:rsid w:val="007C4664"/>
    <w:rsid w:val="007C491A"/>
    <w:rsid w:val="007C7DD7"/>
    <w:rsid w:val="007D233C"/>
    <w:rsid w:val="007D2E17"/>
    <w:rsid w:val="007D6EFE"/>
    <w:rsid w:val="007E0F0D"/>
    <w:rsid w:val="007E290E"/>
    <w:rsid w:val="007E29C6"/>
    <w:rsid w:val="007F14F7"/>
    <w:rsid w:val="007F6B49"/>
    <w:rsid w:val="00802253"/>
    <w:rsid w:val="008028CA"/>
    <w:rsid w:val="0080384F"/>
    <w:rsid w:val="0080451F"/>
    <w:rsid w:val="00804F31"/>
    <w:rsid w:val="00806195"/>
    <w:rsid w:val="008068B3"/>
    <w:rsid w:val="0081077F"/>
    <w:rsid w:val="00811259"/>
    <w:rsid w:val="00811CEB"/>
    <w:rsid w:val="00813C0D"/>
    <w:rsid w:val="008212CB"/>
    <w:rsid w:val="0082671E"/>
    <w:rsid w:val="00826EAA"/>
    <w:rsid w:val="00827B13"/>
    <w:rsid w:val="00832D6F"/>
    <w:rsid w:val="00833C21"/>
    <w:rsid w:val="00834F19"/>
    <w:rsid w:val="00835AE4"/>
    <w:rsid w:val="00840981"/>
    <w:rsid w:val="00840B90"/>
    <w:rsid w:val="00843330"/>
    <w:rsid w:val="00844569"/>
    <w:rsid w:val="0084530E"/>
    <w:rsid w:val="0085143E"/>
    <w:rsid w:val="00851454"/>
    <w:rsid w:val="00854120"/>
    <w:rsid w:val="00854A2F"/>
    <w:rsid w:val="008551CD"/>
    <w:rsid w:val="00855D6F"/>
    <w:rsid w:val="00857AFC"/>
    <w:rsid w:val="00864161"/>
    <w:rsid w:val="00867302"/>
    <w:rsid w:val="00867DEB"/>
    <w:rsid w:val="008748C1"/>
    <w:rsid w:val="0087665C"/>
    <w:rsid w:val="00877854"/>
    <w:rsid w:val="00880401"/>
    <w:rsid w:val="00880970"/>
    <w:rsid w:val="00881933"/>
    <w:rsid w:val="00883DD6"/>
    <w:rsid w:val="008843F6"/>
    <w:rsid w:val="00884718"/>
    <w:rsid w:val="00887409"/>
    <w:rsid w:val="00890141"/>
    <w:rsid w:val="008950AF"/>
    <w:rsid w:val="00895D20"/>
    <w:rsid w:val="0089670A"/>
    <w:rsid w:val="00897024"/>
    <w:rsid w:val="008A784C"/>
    <w:rsid w:val="008A7AB6"/>
    <w:rsid w:val="008B1062"/>
    <w:rsid w:val="008B213D"/>
    <w:rsid w:val="008B39B9"/>
    <w:rsid w:val="008B3BE5"/>
    <w:rsid w:val="008B4698"/>
    <w:rsid w:val="008B6872"/>
    <w:rsid w:val="008B7CE1"/>
    <w:rsid w:val="008C430F"/>
    <w:rsid w:val="008C7B28"/>
    <w:rsid w:val="008D3B8C"/>
    <w:rsid w:val="008D5F6D"/>
    <w:rsid w:val="008E1F95"/>
    <w:rsid w:val="008E41BD"/>
    <w:rsid w:val="008E64F9"/>
    <w:rsid w:val="008E71AF"/>
    <w:rsid w:val="008F6FF7"/>
    <w:rsid w:val="008F7E69"/>
    <w:rsid w:val="00900808"/>
    <w:rsid w:val="00901780"/>
    <w:rsid w:val="00901B32"/>
    <w:rsid w:val="00901C67"/>
    <w:rsid w:val="00901E8C"/>
    <w:rsid w:val="00903564"/>
    <w:rsid w:val="0090365B"/>
    <w:rsid w:val="00904C25"/>
    <w:rsid w:val="00905668"/>
    <w:rsid w:val="009066F7"/>
    <w:rsid w:val="009070DD"/>
    <w:rsid w:val="00910D8A"/>
    <w:rsid w:val="00921523"/>
    <w:rsid w:val="009230AC"/>
    <w:rsid w:val="009237D1"/>
    <w:rsid w:val="00923BFB"/>
    <w:rsid w:val="0092528C"/>
    <w:rsid w:val="00926225"/>
    <w:rsid w:val="00926FA5"/>
    <w:rsid w:val="009270CB"/>
    <w:rsid w:val="00931362"/>
    <w:rsid w:val="00931845"/>
    <w:rsid w:val="0093300A"/>
    <w:rsid w:val="009333E8"/>
    <w:rsid w:val="009337FE"/>
    <w:rsid w:val="00934F31"/>
    <w:rsid w:val="00936995"/>
    <w:rsid w:val="00937A6C"/>
    <w:rsid w:val="00942F17"/>
    <w:rsid w:val="00944407"/>
    <w:rsid w:val="009524CA"/>
    <w:rsid w:val="00955A2A"/>
    <w:rsid w:val="00955F1C"/>
    <w:rsid w:val="0095736D"/>
    <w:rsid w:val="009577E7"/>
    <w:rsid w:val="0096346C"/>
    <w:rsid w:val="00965D0D"/>
    <w:rsid w:val="00971754"/>
    <w:rsid w:val="009730BC"/>
    <w:rsid w:val="00982D2C"/>
    <w:rsid w:val="00993784"/>
    <w:rsid w:val="009969C1"/>
    <w:rsid w:val="009A05DC"/>
    <w:rsid w:val="009A248A"/>
    <w:rsid w:val="009A2C2B"/>
    <w:rsid w:val="009A2EFC"/>
    <w:rsid w:val="009A37AA"/>
    <w:rsid w:val="009A5C70"/>
    <w:rsid w:val="009A6365"/>
    <w:rsid w:val="009A68D5"/>
    <w:rsid w:val="009A7A3E"/>
    <w:rsid w:val="009A7BA8"/>
    <w:rsid w:val="009B0C52"/>
    <w:rsid w:val="009B1909"/>
    <w:rsid w:val="009B1E05"/>
    <w:rsid w:val="009B25DB"/>
    <w:rsid w:val="009B75CA"/>
    <w:rsid w:val="009C013E"/>
    <w:rsid w:val="009C0FE4"/>
    <w:rsid w:val="009C1034"/>
    <w:rsid w:val="009C1532"/>
    <w:rsid w:val="009C2437"/>
    <w:rsid w:val="009C6681"/>
    <w:rsid w:val="009C732B"/>
    <w:rsid w:val="009D1335"/>
    <w:rsid w:val="009D1988"/>
    <w:rsid w:val="009E19FC"/>
    <w:rsid w:val="009E4F9B"/>
    <w:rsid w:val="009E61F4"/>
    <w:rsid w:val="009E7498"/>
    <w:rsid w:val="009E7850"/>
    <w:rsid w:val="009F05E5"/>
    <w:rsid w:val="009F33A0"/>
    <w:rsid w:val="009F341A"/>
    <w:rsid w:val="009F5325"/>
    <w:rsid w:val="009F709D"/>
    <w:rsid w:val="009F73C0"/>
    <w:rsid w:val="00A010C0"/>
    <w:rsid w:val="00A04DC3"/>
    <w:rsid w:val="00A06A71"/>
    <w:rsid w:val="00A06CCF"/>
    <w:rsid w:val="00A06F73"/>
    <w:rsid w:val="00A13E9F"/>
    <w:rsid w:val="00A1498D"/>
    <w:rsid w:val="00A15E30"/>
    <w:rsid w:val="00A2142C"/>
    <w:rsid w:val="00A23C38"/>
    <w:rsid w:val="00A26212"/>
    <w:rsid w:val="00A276DC"/>
    <w:rsid w:val="00A30CC8"/>
    <w:rsid w:val="00A31B8A"/>
    <w:rsid w:val="00A32B57"/>
    <w:rsid w:val="00A3638C"/>
    <w:rsid w:val="00A3711F"/>
    <w:rsid w:val="00A40D24"/>
    <w:rsid w:val="00A410EE"/>
    <w:rsid w:val="00A42E88"/>
    <w:rsid w:val="00A51680"/>
    <w:rsid w:val="00A533A3"/>
    <w:rsid w:val="00A56120"/>
    <w:rsid w:val="00A57322"/>
    <w:rsid w:val="00A61FF4"/>
    <w:rsid w:val="00A62087"/>
    <w:rsid w:val="00A652BA"/>
    <w:rsid w:val="00A70D5F"/>
    <w:rsid w:val="00A72420"/>
    <w:rsid w:val="00A736EB"/>
    <w:rsid w:val="00A750AD"/>
    <w:rsid w:val="00A76769"/>
    <w:rsid w:val="00A77FC5"/>
    <w:rsid w:val="00A80ACA"/>
    <w:rsid w:val="00A817F6"/>
    <w:rsid w:val="00A82A9B"/>
    <w:rsid w:val="00A831EB"/>
    <w:rsid w:val="00A84880"/>
    <w:rsid w:val="00A87A8F"/>
    <w:rsid w:val="00A94C0F"/>
    <w:rsid w:val="00A971CB"/>
    <w:rsid w:val="00A97653"/>
    <w:rsid w:val="00AA0506"/>
    <w:rsid w:val="00AA1115"/>
    <w:rsid w:val="00AA12CC"/>
    <w:rsid w:val="00AA1B23"/>
    <w:rsid w:val="00AA25BE"/>
    <w:rsid w:val="00AA2836"/>
    <w:rsid w:val="00AA5D4F"/>
    <w:rsid w:val="00AA7C2E"/>
    <w:rsid w:val="00AB077D"/>
    <w:rsid w:val="00AB2225"/>
    <w:rsid w:val="00AB6384"/>
    <w:rsid w:val="00AC0502"/>
    <w:rsid w:val="00AC4D7E"/>
    <w:rsid w:val="00AC72AF"/>
    <w:rsid w:val="00AD0182"/>
    <w:rsid w:val="00AD23CD"/>
    <w:rsid w:val="00AD47BA"/>
    <w:rsid w:val="00AD53AC"/>
    <w:rsid w:val="00AE1CF3"/>
    <w:rsid w:val="00AE259C"/>
    <w:rsid w:val="00AE2A5E"/>
    <w:rsid w:val="00AE501F"/>
    <w:rsid w:val="00AE590C"/>
    <w:rsid w:val="00AE6196"/>
    <w:rsid w:val="00AE61F5"/>
    <w:rsid w:val="00AF0317"/>
    <w:rsid w:val="00AF308A"/>
    <w:rsid w:val="00AF32B1"/>
    <w:rsid w:val="00AF4813"/>
    <w:rsid w:val="00AF4CC0"/>
    <w:rsid w:val="00AF749D"/>
    <w:rsid w:val="00AF7ACC"/>
    <w:rsid w:val="00B00498"/>
    <w:rsid w:val="00B01FF7"/>
    <w:rsid w:val="00B046AA"/>
    <w:rsid w:val="00B05E36"/>
    <w:rsid w:val="00B076A5"/>
    <w:rsid w:val="00B10B9B"/>
    <w:rsid w:val="00B1317C"/>
    <w:rsid w:val="00B14763"/>
    <w:rsid w:val="00B1596D"/>
    <w:rsid w:val="00B21E13"/>
    <w:rsid w:val="00B232ED"/>
    <w:rsid w:val="00B23E58"/>
    <w:rsid w:val="00B25AB7"/>
    <w:rsid w:val="00B261E9"/>
    <w:rsid w:val="00B3105A"/>
    <w:rsid w:val="00B31076"/>
    <w:rsid w:val="00B3109D"/>
    <w:rsid w:val="00B320F6"/>
    <w:rsid w:val="00B321DD"/>
    <w:rsid w:val="00B324CC"/>
    <w:rsid w:val="00B32717"/>
    <w:rsid w:val="00B3321F"/>
    <w:rsid w:val="00B33DBF"/>
    <w:rsid w:val="00B3464A"/>
    <w:rsid w:val="00B41677"/>
    <w:rsid w:val="00B42785"/>
    <w:rsid w:val="00B46FA2"/>
    <w:rsid w:val="00B46FC6"/>
    <w:rsid w:val="00B50461"/>
    <w:rsid w:val="00B518B7"/>
    <w:rsid w:val="00B52A48"/>
    <w:rsid w:val="00B532A8"/>
    <w:rsid w:val="00B53EB8"/>
    <w:rsid w:val="00B65CD9"/>
    <w:rsid w:val="00B65DB7"/>
    <w:rsid w:val="00B67B9E"/>
    <w:rsid w:val="00B701A8"/>
    <w:rsid w:val="00B70636"/>
    <w:rsid w:val="00B708C9"/>
    <w:rsid w:val="00B70C49"/>
    <w:rsid w:val="00B73035"/>
    <w:rsid w:val="00B7543E"/>
    <w:rsid w:val="00B75C72"/>
    <w:rsid w:val="00B77D5F"/>
    <w:rsid w:val="00B80363"/>
    <w:rsid w:val="00B83B2E"/>
    <w:rsid w:val="00B8591B"/>
    <w:rsid w:val="00B8690B"/>
    <w:rsid w:val="00B86AB5"/>
    <w:rsid w:val="00B87C02"/>
    <w:rsid w:val="00B908A6"/>
    <w:rsid w:val="00B95967"/>
    <w:rsid w:val="00BA0BC4"/>
    <w:rsid w:val="00BA1A04"/>
    <w:rsid w:val="00BA1E17"/>
    <w:rsid w:val="00BB1599"/>
    <w:rsid w:val="00BB1B4F"/>
    <w:rsid w:val="00BB2B75"/>
    <w:rsid w:val="00BB3D27"/>
    <w:rsid w:val="00BB5157"/>
    <w:rsid w:val="00BB5A05"/>
    <w:rsid w:val="00BB6D3F"/>
    <w:rsid w:val="00BB7B51"/>
    <w:rsid w:val="00BC01E0"/>
    <w:rsid w:val="00BC233B"/>
    <w:rsid w:val="00BC30BF"/>
    <w:rsid w:val="00BC415E"/>
    <w:rsid w:val="00BC5406"/>
    <w:rsid w:val="00BD4469"/>
    <w:rsid w:val="00BD5B6C"/>
    <w:rsid w:val="00BD6079"/>
    <w:rsid w:val="00BE6D76"/>
    <w:rsid w:val="00BF3C23"/>
    <w:rsid w:val="00BF4095"/>
    <w:rsid w:val="00C00701"/>
    <w:rsid w:val="00C073D9"/>
    <w:rsid w:val="00C07E68"/>
    <w:rsid w:val="00C10A9C"/>
    <w:rsid w:val="00C14868"/>
    <w:rsid w:val="00C25FB1"/>
    <w:rsid w:val="00C27570"/>
    <w:rsid w:val="00C27665"/>
    <w:rsid w:val="00C312AF"/>
    <w:rsid w:val="00C32C34"/>
    <w:rsid w:val="00C33915"/>
    <w:rsid w:val="00C35F58"/>
    <w:rsid w:val="00C408C9"/>
    <w:rsid w:val="00C410F7"/>
    <w:rsid w:val="00C42557"/>
    <w:rsid w:val="00C42A6A"/>
    <w:rsid w:val="00C44ED8"/>
    <w:rsid w:val="00C47E69"/>
    <w:rsid w:val="00C503CE"/>
    <w:rsid w:val="00C50E76"/>
    <w:rsid w:val="00C54CFF"/>
    <w:rsid w:val="00C575F5"/>
    <w:rsid w:val="00C61A42"/>
    <w:rsid w:val="00C61A7E"/>
    <w:rsid w:val="00C676F5"/>
    <w:rsid w:val="00C7040D"/>
    <w:rsid w:val="00C72F70"/>
    <w:rsid w:val="00C73620"/>
    <w:rsid w:val="00C74784"/>
    <w:rsid w:val="00C74894"/>
    <w:rsid w:val="00C77B2D"/>
    <w:rsid w:val="00C80CB0"/>
    <w:rsid w:val="00C815AC"/>
    <w:rsid w:val="00C819DD"/>
    <w:rsid w:val="00C82131"/>
    <w:rsid w:val="00C8310E"/>
    <w:rsid w:val="00C84E80"/>
    <w:rsid w:val="00C8776E"/>
    <w:rsid w:val="00C94319"/>
    <w:rsid w:val="00C95EF4"/>
    <w:rsid w:val="00C97081"/>
    <w:rsid w:val="00C97B73"/>
    <w:rsid w:val="00CA0B95"/>
    <w:rsid w:val="00CA1BCA"/>
    <w:rsid w:val="00CA2460"/>
    <w:rsid w:val="00CA287E"/>
    <w:rsid w:val="00CA29A7"/>
    <w:rsid w:val="00CB13C3"/>
    <w:rsid w:val="00CB3170"/>
    <w:rsid w:val="00CB4356"/>
    <w:rsid w:val="00CB4643"/>
    <w:rsid w:val="00CB5AE7"/>
    <w:rsid w:val="00CC038F"/>
    <w:rsid w:val="00CC0809"/>
    <w:rsid w:val="00CC1567"/>
    <w:rsid w:val="00CC297D"/>
    <w:rsid w:val="00CC3258"/>
    <w:rsid w:val="00CD12D4"/>
    <w:rsid w:val="00CD1FFC"/>
    <w:rsid w:val="00CD2137"/>
    <w:rsid w:val="00CD301C"/>
    <w:rsid w:val="00CD640C"/>
    <w:rsid w:val="00CE0001"/>
    <w:rsid w:val="00CE3095"/>
    <w:rsid w:val="00CE3E7B"/>
    <w:rsid w:val="00CE44A8"/>
    <w:rsid w:val="00CE7D77"/>
    <w:rsid w:val="00CF2CEB"/>
    <w:rsid w:val="00CF3B21"/>
    <w:rsid w:val="00CF4BF1"/>
    <w:rsid w:val="00D00283"/>
    <w:rsid w:val="00D01C12"/>
    <w:rsid w:val="00D0293F"/>
    <w:rsid w:val="00D03648"/>
    <w:rsid w:val="00D04387"/>
    <w:rsid w:val="00D04DE1"/>
    <w:rsid w:val="00D05BA4"/>
    <w:rsid w:val="00D10CC2"/>
    <w:rsid w:val="00D11D71"/>
    <w:rsid w:val="00D12175"/>
    <w:rsid w:val="00D12DC7"/>
    <w:rsid w:val="00D13C5B"/>
    <w:rsid w:val="00D152BD"/>
    <w:rsid w:val="00D205D4"/>
    <w:rsid w:val="00D21108"/>
    <w:rsid w:val="00D217BD"/>
    <w:rsid w:val="00D27AC8"/>
    <w:rsid w:val="00D30AE7"/>
    <w:rsid w:val="00D31508"/>
    <w:rsid w:val="00D31D68"/>
    <w:rsid w:val="00D32561"/>
    <w:rsid w:val="00D326F3"/>
    <w:rsid w:val="00D329F6"/>
    <w:rsid w:val="00D32E00"/>
    <w:rsid w:val="00D35CE2"/>
    <w:rsid w:val="00D41F1C"/>
    <w:rsid w:val="00D44EA8"/>
    <w:rsid w:val="00D468C4"/>
    <w:rsid w:val="00D47A11"/>
    <w:rsid w:val="00D503AC"/>
    <w:rsid w:val="00D5173C"/>
    <w:rsid w:val="00D54C4A"/>
    <w:rsid w:val="00D55C8A"/>
    <w:rsid w:val="00D5689E"/>
    <w:rsid w:val="00D640EA"/>
    <w:rsid w:val="00D643F5"/>
    <w:rsid w:val="00D67468"/>
    <w:rsid w:val="00D7070E"/>
    <w:rsid w:val="00D71287"/>
    <w:rsid w:val="00D71ECE"/>
    <w:rsid w:val="00D77395"/>
    <w:rsid w:val="00D8049E"/>
    <w:rsid w:val="00D8140F"/>
    <w:rsid w:val="00D81A45"/>
    <w:rsid w:val="00D86FEF"/>
    <w:rsid w:val="00D91E0B"/>
    <w:rsid w:val="00D92C3D"/>
    <w:rsid w:val="00D96825"/>
    <w:rsid w:val="00DA0CEC"/>
    <w:rsid w:val="00DA2458"/>
    <w:rsid w:val="00DA2542"/>
    <w:rsid w:val="00DA3591"/>
    <w:rsid w:val="00DA3AD4"/>
    <w:rsid w:val="00DA6EA9"/>
    <w:rsid w:val="00DB5866"/>
    <w:rsid w:val="00DC0276"/>
    <w:rsid w:val="00DC0688"/>
    <w:rsid w:val="00DC357A"/>
    <w:rsid w:val="00DC6392"/>
    <w:rsid w:val="00DC7331"/>
    <w:rsid w:val="00DD1C21"/>
    <w:rsid w:val="00DD25A4"/>
    <w:rsid w:val="00DD3B1C"/>
    <w:rsid w:val="00DD541F"/>
    <w:rsid w:val="00DD7BA6"/>
    <w:rsid w:val="00DE2979"/>
    <w:rsid w:val="00DE29A2"/>
    <w:rsid w:val="00DE52B5"/>
    <w:rsid w:val="00DF06ED"/>
    <w:rsid w:val="00DF157E"/>
    <w:rsid w:val="00DF2E84"/>
    <w:rsid w:val="00DF3F00"/>
    <w:rsid w:val="00DF5554"/>
    <w:rsid w:val="00DF6E96"/>
    <w:rsid w:val="00E00446"/>
    <w:rsid w:val="00E0190D"/>
    <w:rsid w:val="00E07BC2"/>
    <w:rsid w:val="00E07E15"/>
    <w:rsid w:val="00E12548"/>
    <w:rsid w:val="00E1331F"/>
    <w:rsid w:val="00E13F0E"/>
    <w:rsid w:val="00E1501E"/>
    <w:rsid w:val="00E1573A"/>
    <w:rsid w:val="00E1633A"/>
    <w:rsid w:val="00E16AA8"/>
    <w:rsid w:val="00E1746A"/>
    <w:rsid w:val="00E17A7E"/>
    <w:rsid w:val="00E17ACB"/>
    <w:rsid w:val="00E20166"/>
    <w:rsid w:val="00E210ED"/>
    <w:rsid w:val="00E21462"/>
    <w:rsid w:val="00E2231B"/>
    <w:rsid w:val="00E22DF8"/>
    <w:rsid w:val="00E26E97"/>
    <w:rsid w:val="00E3096F"/>
    <w:rsid w:val="00E31ADA"/>
    <w:rsid w:val="00E32742"/>
    <w:rsid w:val="00E334AC"/>
    <w:rsid w:val="00E33580"/>
    <w:rsid w:val="00E339EA"/>
    <w:rsid w:val="00E36769"/>
    <w:rsid w:val="00E36CEA"/>
    <w:rsid w:val="00E40E9F"/>
    <w:rsid w:val="00E42888"/>
    <w:rsid w:val="00E43E48"/>
    <w:rsid w:val="00E4463D"/>
    <w:rsid w:val="00E513AE"/>
    <w:rsid w:val="00E5492B"/>
    <w:rsid w:val="00E5793E"/>
    <w:rsid w:val="00E61FE1"/>
    <w:rsid w:val="00E659D4"/>
    <w:rsid w:val="00E671A7"/>
    <w:rsid w:val="00E7247F"/>
    <w:rsid w:val="00E73579"/>
    <w:rsid w:val="00E75C2D"/>
    <w:rsid w:val="00E75F8E"/>
    <w:rsid w:val="00E775BB"/>
    <w:rsid w:val="00E81BB1"/>
    <w:rsid w:val="00E81CFE"/>
    <w:rsid w:val="00E824F7"/>
    <w:rsid w:val="00E85B00"/>
    <w:rsid w:val="00E86224"/>
    <w:rsid w:val="00E865C3"/>
    <w:rsid w:val="00E90C43"/>
    <w:rsid w:val="00E95AC5"/>
    <w:rsid w:val="00E97002"/>
    <w:rsid w:val="00EA3E23"/>
    <w:rsid w:val="00EA4058"/>
    <w:rsid w:val="00EB3B1C"/>
    <w:rsid w:val="00EB474E"/>
    <w:rsid w:val="00EB63AB"/>
    <w:rsid w:val="00EC00D9"/>
    <w:rsid w:val="00EC2C21"/>
    <w:rsid w:val="00EC3E2F"/>
    <w:rsid w:val="00ED26A2"/>
    <w:rsid w:val="00ED7603"/>
    <w:rsid w:val="00ED7714"/>
    <w:rsid w:val="00ED7868"/>
    <w:rsid w:val="00EE0DC5"/>
    <w:rsid w:val="00EE1AD5"/>
    <w:rsid w:val="00EE3B11"/>
    <w:rsid w:val="00EE67CD"/>
    <w:rsid w:val="00EE7BB3"/>
    <w:rsid w:val="00EF492D"/>
    <w:rsid w:val="00EF50A3"/>
    <w:rsid w:val="00EF510A"/>
    <w:rsid w:val="00F02657"/>
    <w:rsid w:val="00F06AE7"/>
    <w:rsid w:val="00F06E21"/>
    <w:rsid w:val="00F1065D"/>
    <w:rsid w:val="00F15AAB"/>
    <w:rsid w:val="00F22479"/>
    <w:rsid w:val="00F23894"/>
    <w:rsid w:val="00F26349"/>
    <w:rsid w:val="00F30437"/>
    <w:rsid w:val="00F318C0"/>
    <w:rsid w:val="00F32286"/>
    <w:rsid w:val="00F32D88"/>
    <w:rsid w:val="00F3356F"/>
    <w:rsid w:val="00F37D5A"/>
    <w:rsid w:val="00F46748"/>
    <w:rsid w:val="00F47F82"/>
    <w:rsid w:val="00F516F3"/>
    <w:rsid w:val="00F54BCE"/>
    <w:rsid w:val="00F551D6"/>
    <w:rsid w:val="00F664E0"/>
    <w:rsid w:val="00F703E6"/>
    <w:rsid w:val="00F73F91"/>
    <w:rsid w:val="00F74CB8"/>
    <w:rsid w:val="00F854C4"/>
    <w:rsid w:val="00F85D88"/>
    <w:rsid w:val="00F913C1"/>
    <w:rsid w:val="00F9469C"/>
    <w:rsid w:val="00FA5370"/>
    <w:rsid w:val="00FA564E"/>
    <w:rsid w:val="00FA576B"/>
    <w:rsid w:val="00FB004C"/>
    <w:rsid w:val="00FB04A3"/>
    <w:rsid w:val="00FB4CAC"/>
    <w:rsid w:val="00FB6DA5"/>
    <w:rsid w:val="00FC3CED"/>
    <w:rsid w:val="00FC55C9"/>
    <w:rsid w:val="00FC6642"/>
    <w:rsid w:val="00FD1E14"/>
    <w:rsid w:val="00FD4CB7"/>
    <w:rsid w:val="00FD64A1"/>
    <w:rsid w:val="00FD6F36"/>
    <w:rsid w:val="00FD7DCA"/>
    <w:rsid w:val="00FE1D80"/>
    <w:rsid w:val="00FE58F1"/>
    <w:rsid w:val="00FE5D3E"/>
    <w:rsid w:val="00FE6555"/>
    <w:rsid w:val="00FE6779"/>
    <w:rsid w:val="00FE6A1C"/>
    <w:rsid w:val="00FF0714"/>
    <w:rsid w:val="00FF07B5"/>
    <w:rsid w:val="00FF7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242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7E"/>
    <w:pPr>
      <w:spacing w:after="0" w:line="240" w:lineRule="auto"/>
    </w:pPr>
    <w:rPr>
      <w:sz w:val="24"/>
      <w:szCs w:val="24"/>
    </w:rPr>
  </w:style>
  <w:style w:type="paragraph" w:styleId="Heading1">
    <w:name w:val="heading 1"/>
    <w:basedOn w:val="Normal"/>
    <w:next w:val="Normal"/>
    <w:link w:val="Heading1Char"/>
    <w:uiPriority w:val="9"/>
    <w:qFormat/>
    <w:rsid w:val="00AC4D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4D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4D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4D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D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D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4D7E"/>
    <w:pPr>
      <w:spacing w:before="240" w:after="60"/>
      <w:outlineLvl w:val="6"/>
    </w:pPr>
  </w:style>
  <w:style w:type="paragraph" w:styleId="Heading8">
    <w:name w:val="heading 8"/>
    <w:basedOn w:val="Normal"/>
    <w:next w:val="Normal"/>
    <w:link w:val="Heading8Char"/>
    <w:uiPriority w:val="9"/>
    <w:semiHidden/>
    <w:unhideWhenUsed/>
    <w:qFormat/>
    <w:rsid w:val="00AC4D7E"/>
    <w:pPr>
      <w:spacing w:before="240" w:after="60"/>
      <w:outlineLvl w:val="7"/>
    </w:pPr>
    <w:rPr>
      <w:i/>
      <w:iCs/>
    </w:rPr>
  </w:style>
  <w:style w:type="paragraph" w:styleId="Heading9">
    <w:name w:val="heading 9"/>
    <w:basedOn w:val="Normal"/>
    <w:next w:val="Normal"/>
    <w:link w:val="Heading9Char"/>
    <w:uiPriority w:val="9"/>
    <w:semiHidden/>
    <w:unhideWhenUsed/>
    <w:qFormat/>
    <w:rsid w:val="00AC4D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4D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4D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4D7E"/>
    <w:rPr>
      <w:b/>
      <w:bCs/>
      <w:sz w:val="28"/>
      <w:szCs w:val="28"/>
    </w:rPr>
  </w:style>
  <w:style w:type="character" w:customStyle="1" w:styleId="Heading5Char">
    <w:name w:val="Heading 5 Char"/>
    <w:basedOn w:val="DefaultParagraphFont"/>
    <w:link w:val="Heading5"/>
    <w:uiPriority w:val="9"/>
    <w:semiHidden/>
    <w:rsid w:val="00AC4D7E"/>
    <w:rPr>
      <w:b/>
      <w:bCs/>
      <w:i/>
      <w:iCs/>
      <w:sz w:val="26"/>
      <w:szCs w:val="26"/>
    </w:rPr>
  </w:style>
  <w:style w:type="character" w:customStyle="1" w:styleId="Heading6Char">
    <w:name w:val="Heading 6 Char"/>
    <w:basedOn w:val="DefaultParagraphFont"/>
    <w:link w:val="Heading6"/>
    <w:uiPriority w:val="9"/>
    <w:semiHidden/>
    <w:rsid w:val="00AC4D7E"/>
    <w:rPr>
      <w:b/>
      <w:bCs/>
    </w:rPr>
  </w:style>
  <w:style w:type="character" w:customStyle="1" w:styleId="Heading7Char">
    <w:name w:val="Heading 7 Char"/>
    <w:basedOn w:val="DefaultParagraphFont"/>
    <w:link w:val="Heading7"/>
    <w:uiPriority w:val="9"/>
    <w:semiHidden/>
    <w:rsid w:val="00AC4D7E"/>
    <w:rPr>
      <w:sz w:val="24"/>
      <w:szCs w:val="24"/>
    </w:rPr>
  </w:style>
  <w:style w:type="character" w:customStyle="1" w:styleId="Heading8Char">
    <w:name w:val="Heading 8 Char"/>
    <w:basedOn w:val="DefaultParagraphFont"/>
    <w:link w:val="Heading8"/>
    <w:uiPriority w:val="9"/>
    <w:semiHidden/>
    <w:rsid w:val="00AC4D7E"/>
    <w:rPr>
      <w:i/>
      <w:iCs/>
      <w:sz w:val="24"/>
      <w:szCs w:val="24"/>
    </w:rPr>
  </w:style>
  <w:style w:type="character" w:customStyle="1" w:styleId="Heading9Char">
    <w:name w:val="Heading 9 Char"/>
    <w:basedOn w:val="DefaultParagraphFont"/>
    <w:link w:val="Heading9"/>
    <w:uiPriority w:val="9"/>
    <w:semiHidden/>
    <w:rsid w:val="00AC4D7E"/>
    <w:rPr>
      <w:rFonts w:asciiTheme="majorHAnsi" w:eastAsiaTheme="majorEastAsia" w:hAnsiTheme="majorHAnsi"/>
    </w:rPr>
  </w:style>
  <w:style w:type="paragraph" w:styleId="Title">
    <w:name w:val="Title"/>
    <w:basedOn w:val="Normal"/>
    <w:next w:val="Normal"/>
    <w:link w:val="TitleChar"/>
    <w:uiPriority w:val="10"/>
    <w:qFormat/>
    <w:rsid w:val="00AC4D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D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D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D7E"/>
    <w:rPr>
      <w:rFonts w:asciiTheme="majorHAnsi" w:eastAsiaTheme="majorEastAsia" w:hAnsiTheme="majorHAnsi"/>
      <w:sz w:val="24"/>
      <w:szCs w:val="24"/>
    </w:rPr>
  </w:style>
  <w:style w:type="character" w:styleId="Strong">
    <w:name w:val="Strong"/>
    <w:basedOn w:val="DefaultParagraphFont"/>
    <w:uiPriority w:val="22"/>
    <w:qFormat/>
    <w:rsid w:val="00AC4D7E"/>
    <w:rPr>
      <w:b/>
      <w:bCs/>
    </w:rPr>
  </w:style>
  <w:style w:type="character" w:styleId="Emphasis">
    <w:name w:val="Emphasis"/>
    <w:basedOn w:val="DefaultParagraphFont"/>
    <w:uiPriority w:val="20"/>
    <w:qFormat/>
    <w:rsid w:val="00AC4D7E"/>
    <w:rPr>
      <w:rFonts w:asciiTheme="minorHAnsi" w:hAnsiTheme="minorHAnsi"/>
      <w:b/>
      <w:i/>
      <w:iCs/>
    </w:rPr>
  </w:style>
  <w:style w:type="paragraph" w:styleId="NoSpacing">
    <w:name w:val="No Spacing"/>
    <w:basedOn w:val="Normal"/>
    <w:uiPriority w:val="1"/>
    <w:qFormat/>
    <w:rsid w:val="00AC4D7E"/>
    <w:rPr>
      <w:szCs w:val="32"/>
    </w:rPr>
  </w:style>
  <w:style w:type="paragraph" w:styleId="ListParagraph">
    <w:name w:val="List Paragraph"/>
    <w:basedOn w:val="Normal"/>
    <w:uiPriority w:val="34"/>
    <w:qFormat/>
    <w:rsid w:val="00AC4D7E"/>
    <w:pPr>
      <w:ind w:left="720"/>
      <w:contextualSpacing/>
    </w:pPr>
  </w:style>
  <w:style w:type="paragraph" w:styleId="Quote">
    <w:name w:val="Quote"/>
    <w:basedOn w:val="Normal"/>
    <w:next w:val="Normal"/>
    <w:link w:val="QuoteChar"/>
    <w:uiPriority w:val="29"/>
    <w:qFormat/>
    <w:rsid w:val="00AC4D7E"/>
    <w:rPr>
      <w:i/>
    </w:rPr>
  </w:style>
  <w:style w:type="character" w:customStyle="1" w:styleId="QuoteChar">
    <w:name w:val="Quote Char"/>
    <w:basedOn w:val="DefaultParagraphFont"/>
    <w:link w:val="Quote"/>
    <w:uiPriority w:val="29"/>
    <w:rsid w:val="00AC4D7E"/>
    <w:rPr>
      <w:i/>
      <w:sz w:val="24"/>
      <w:szCs w:val="24"/>
    </w:rPr>
  </w:style>
  <w:style w:type="paragraph" w:styleId="IntenseQuote">
    <w:name w:val="Intense Quote"/>
    <w:basedOn w:val="Normal"/>
    <w:next w:val="Normal"/>
    <w:link w:val="IntenseQuoteChar"/>
    <w:uiPriority w:val="30"/>
    <w:qFormat/>
    <w:rsid w:val="00AC4D7E"/>
    <w:pPr>
      <w:ind w:left="720" w:right="720"/>
    </w:pPr>
    <w:rPr>
      <w:b/>
      <w:i/>
      <w:szCs w:val="22"/>
    </w:rPr>
  </w:style>
  <w:style w:type="character" w:customStyle="1" w:styleId="IntenseQuoteChar">
    <w:name w:val="Intense Quote Char"/>
    <w:basedOn w:val="DefaultParagraphFont"/>
    <w:link w:val="IntenseQuote"/>
    <w:uiPriority w:val="30"/>
    <w:rsid w:val="00AC4D7E"/>
    <w:rPr>
      <w:b/>
      <w:i/>
      <w:sz w:val="24"/>
    </w:rPr>
  </w:style>
  <w:style w:type="character" w:styleId="SubtleEmphasis">
    <w:name w:val="Subtle Emphasis"/>
    <w:uiPriority w:val="19"/>
    <w:qFormat/>
    <w:rsid w:val="00AC4D7E"/>
    <w:rPr>
      <w:i/>
      <w:color w:val="5A5A5A" w:themeColor="text1" w:themeTint="A5"/>
    </w:rPr>
  </w:style>
  <w:style w:type="character" w:styleId="IntenseEmphasis">
    <w:name w:val="Intense Emphasis"/>
    <w:basedOn w:val="DefaultParagraphFont"/>
    <w:uiPriority w:val="21"/>
    <w:qFormat/>
    <w:rsid w:val="00AC4D7E"/>
    <w:rPr>
      <w:b/>
      <w:i/>
      <w:sz w:val="24"/>
      <w:szCs w:val="24"/>
      <w:u w:val="single"/>
    </w:rPr>
  </w:style>
  <w:style w:type="character" w:styleId="SubtleReference">
    <w:name w:val="Subtle Reference"/>
    <w:basedOn w:val="DefaultParagraphFont"/>
    <w:uiPriority w:val="31"/>
    <w:qFormat/>
    <w:rsid w:val="00AC4D7E"/>
    <w:rPr>
      <w:sz w:val="24"/>
      <w:szCs w:val="24"/>
      <w:u w:val="single"/>
    </w:rPr>
  </w:style>
  <w:style w:type="character" w:styleId="IntenseReference">
    <w:name w:val="Intense Reference"/>
    <w:basedOn w:val="DefaultParagraphFont"/>
    <w:uiPriority w:val="32"/>
    <w:qFormat/>
    <w:rsid w:val="00AC4D7E"/>
    <w:rPr>
      <w:b/>
      <w:sz w:val="24"/>
      <w:u w:val="single"/>
    </w:rPr>
  </w:style>
  <w:style w:type="character" w:styleId="BookTitle">
    <w:name w:val="Book Title"/>
    <w:basedOn w:val="DefaultParagraphFont"/>
    <w:uiPriority w:val="33"/>
    <w:qFormat/>
    <w:rsid w:val="00AC4D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D7E"/>
    <w:pPr>
      <w:outlineLvl w:val="9"/>
    </w:pPr>
  </w:style>
  <w:style w:type="paragraph" w:styleId="BalloonText">
    <w:name w:val="Balloon Text"/>
    <w:basedOn w:val="Normal"/>
    <w:link w:val="BalloonTextChar"/>
    <w:uiPriority w:val="99"/>
    <w:semiHidden/>
    <w:unhideWhenUsed/>
    <w:rsid w:val="00DF6E96"/>
    <w:rPr>
      <w:rFonts w:ascii="Tahoma" w:hAnsi="Tahoma" w:cs="Tahoma"/>
      <w:sz w:val="16"/>
      <w:szCs w:val="16"/>
    </w:rPr>
  </w:style>
  <w:style w:type="character" w:customStyle="1" w:styleId="BalloonTextChar">
    <w:name w:val="Balloon Text Char"/>
    <w:basedOn w:val="DefaultParagraphFont"/>
    <w:link w:val="BalloonText"/>
    <w:uiPriority w:val="99"/>
    <w:semiHidden/>
    <w:rsid w:val="00DF6E96"/>
    <w:rPr>
      <w:rFonts w:ascii="Tahoma" w:hAnsi="Tahoma" w:cs="Tahoma"/>
      <w:sz w:val="16"/>
      <w:szCs w:val="16"/>
    </w:rPr>
  </w:style>
  <w:style w:type="paragraph" w:styleId="Header">
    <w:name w:val="header"/>
    <w:basedOn w:val="Normal"/>
    <w:link w:val="HeaderChar"/>
    <w:uiPriority w:val="99"/>
    <w:semiHidden/>
    <w:unhideWhenUsed/>
    <w:rsid w:val="00254A0A"/>
    <w:pPr>
      <w:tabs>
        <w:tab w:val="center" w:pos="4513"/>
        <w:tab w:val="right" w:pos="9026"/>
      </w:tabs>
    </w:pPr>
  </w:style>
  <w:style w:type="character" w:customStyle="1" w:styleId="HeaderChar">
    <w:name w:val="Header Char"/>
    <w:basedOn w:val="DefaultParagraphFont"/>
    <w:link w:val="Header"/>
    <w:uiPriority w:val="99"/>
    <w:semiHidden/>
    <w:rsid w:val="00254A0A"/>
    <w:rPr>
      <w:sz w:val="24"/>
      <w:szCs w:val="24"/>
    </w:rPr>
  </w:style>
  <w:style w:type="paragraph" w:styleId="Footer">
    <w:name w:val="footer"/>
    <w:basedOn w:val="Normal"/>
    <w:link w:val="FooterChar"/>
    <w:uiPriority w:val="99"/>
    <w:unhideWhenUsed/>
    <w:rsid w:val="00254A0A"/>
    <w:pPr>
      <w:tabs>
        <w:tab w:val="center" w:pos="4513"/>
        <w:tab w:val="right" w:pos="9026"/>
      </w:tabs>
    </w:pPr>
  </w:style>
  <w:style w:type="character" w:customStyle="1" w:styleId="FooterChar">
    <w:name w:val="Footer Char"/>
    <w:basedOn w:val="DefaultParagraphFont"/>
    <w:link w:val="Footer"/>
    <w:uiPriority w:val="99"/>
    <w:rsid w:val="00254A0A"/>
    <w:rPr>
      <w:sz w:val="24"/>
      <w:szCs w:val="24"/>
    </w:rPr>
  </w:style>
  <w:style w:type="paragraph" w:styleId="NormalWeb">
    <w:name w:val="Normal (Web)"/>
    <w:basedOn w:val="Normal"/>
    <w:uiPriority w:val="99"/>
    <w:unhideWhenUsed/>
    <w:rsid w:val="00C50E76"/>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F854C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7E"/>
    <w:pPr>
      <w:spacing w:after="0" w:line="240" w:lineRule="auto"/>
    </w:pPr>
    <w:rPr>
      <w:sz w:val="24"/>
      <w:szCs w:val="24"/>
    </w:rPr>
  </w:style>
  <w:style w:type="paragraph" w:styleId="Heading1">
    <w:name w:val="heading 1"/>
    <w:basedOn w:val="Normal"/>
    <w:next w:val="Normal"/>
    <w:link w:val="Heading1Char"/>
    <w:uiPriority w:val="9"/>
    <w:qFormat/>
    <w:rsid w:val="00AC4D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C4D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C4D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C4D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C4D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C4D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C4D7E"/>
    <w:pPr>
      <w:spacing w:before="240" w:after="60"/>
      <w:outlineLvl w:val="6"/>
    </w:pPr>
  </w:style>
  <w:style w:type="paragraph" w:styleId="Heading8">
    <w:name w:val="heading 8"/>
    <w:basedOn w:val="Normal"/>
    <w:next w:val="Normal"/>
    <w:link w:val="Heading8Char"/>
    <w:uiPriority w:val="9"/>
    <w:semiHidden/>
    <w:unhideWhenUsed/>
    <w:qFormat/>
    <w:rsid w:val="00AC4D7E"/>
    <w:pPr>
      <w:spacing w:before="240" w:after="60"/>
      <w:outlineLvl w:val="7"/>
    </w:pPr>
    <w:rPr>
      <w:i/>
      <w:iCs/>
    </w:rPr>
  </w:style>
  <w:style w:type="paragraph" w:styleId="Heading9">
    <w:name w:val="heading 9"/>
    <w:basedOn w:val="Normal"/>
    <w:next w:val="Normal"/>
    <w:link w:val="Heading9Char"/>
    <w:uiPriority w:val="9"/>
    <w:semiHidden/>
    <w:unhideWhenUsed/>
    <w:qFormat/>
    <w:rsid w:val="00AC4D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D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C4D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C4D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C4D7E"/>
    <w:rPr>
      <w:b/>
      <w:bCs/>
      <w:sz w:val="28"/>
      <w:szCs w:val="28"/>
    </w:rPr>
  </w:style>
  <w:style w:type="character" w:customStyle="1" w:styleId="Heading5Char">
    <w:name w:val="Heading 5 Char"/>
    <w:basedOn w:val="DefaultParagraphFont"/>
    <w:link w:val="Heading5"/>
    <w:uiPriority w:val="9"/>
    <w:semiHidden/>
    <w:rsid w:val="00AC4D7E"/>
    <w:rPr>
      <w:b/>
      <w:bCs/>
      <w:i/>
      <w:iCs/>
      <w:sz w:val="26"/>
      <w:szCs w:val="26"/>
    </w:rPr>
  </w:style>
  <w:style w:type="character" w:customStyle="1" w:styleId="Heading6Char">
    <w:name w:val="Heading 6 Char"/>
    <w:basedOn w:val="DefaultParagraphFont"/>
    <w:link w:val="Heading6"/>
    <w:uiPriority w:val="9"/>
    <w:semiHidden/>
    <w:rsid w:val="00AC4D7E"/>
    <w:rPr>
      <w:b/>
      <w:bCs/>
    </w:rPr>
  </w:style>
  <w:style w:type="character" w:customStyle="1" w:styleId="Heading7Char">
    <w:name w:val="Heading 7 Char"/>
    <w:basedOn w:val="DefaultParagraphFont"/>
    <w:link w:val="Heading7"/>
    <w:uiPriority w:val="9"/>
    <w:semiHidden/>
    <w:rsid w:val="00AC4D7E"/>
    <w:rPr>
      <w:sz w:val="24"/>
      <w:szCs w:val="24"/>
    </w:rPr>
  </w:style>
  <w:style w:type="character" w:customStyle="1" w:styleId="Heading8Char">
    <w:name w:val="Heading 8 Char"/>
    <w:basedOn w:val="DefaultParagraphFont"/>
    <w:link w:val="Heading8"/>
    <w:uiPriority w:val="9"/>
    <w:semiHidden/>
    <w:rsid w:val="00AC4D7E"/>
    <w:rPr>
      <w:i/>
      <w:iCs/>
      <w:sz w:val="24"/>
      <w:szCs w:val="24"/>
    </w:rPr>
  </w:style>
  <w:style w:type="character" w:customStyle="1" w:styleId="Heading9Char">
    <w:name w:val="Heading 9 Char"/>
    <w:basedOn w:val="DefaultParagraphFont"/>
    <w:link w:val="Heading9"/>
    <w:uiPriority w:val="9"/>
    <w:semiHidden/>
    <w:rsid w:val="00AC4D7E"/>
    <w:rPr>
      <w:rFonts w:asciiTheme="majorHAnsi" w:eastAsiaTheme="majorEastAsia" w:hAnsiTheme="majorHAnsi"/>
    </w:rPr>
  </w:style>
  <w:style w:type="paragraph" w:styleId="Title">
    <w:name w:val="Title"/>
    <w:basedOn w:val="Normal"/>
    <w:next w:val="Normal"/>
    <w:link w:val="TitleChar"/>
    <w:uiPriority w:val="10"/>
    <w:qFormat/>
    <w:rsid w:val="00AC4D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C4D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C4D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C4D7E"/>
    <w:rPr>
      <w:rFonts w:asciiTheme="majorHAnsi" w:eastAsiaTheme="majorEastAsia" w:hAnsiTheme="majorHAnsi"/>
      <w:sz w:val="24"/>
      <w:szCs w:val="24"/>
    </w:rPr>
  </w:style>
  <w:style w:type="character" w:styleId="Strong">
    <w:name w:val="Strong"/>
    <w:basedOn w:val="DefaultParagraphFont"/>
    <w:uiPriority w:val="22"/>
    <w:qFormat/>
    <w:rsid w:val="00AC4D7E"/>
    <w:rPr>
      <w:b/>
      <w:bCs/>
    </w:rPr>
  </w:style>
  <w:style w:type="character" w:styleId="Emphasis">
    <w:name w:val="Emphasis"/>
    <w:basedOn w:val="DefaultParagraphFont"/>
    <w:uiPriority w:val="20"/>
    <w:qFormat/>
    <w:rsid w:val="00AC4D7E"/>
    <w:rPr>
      <w:rFonts w:asciiTheme="minorHAnsi" w:hAnsiTheme="minorHAnsi"/>
      <w:b/>
      <w:i/>
      <w:iCs/>
    </w:rPr>
  </w:style>
  <w:style w:type="paragraph" w:styleId="NoSpacing">
    <w:name w:val="No Spacing"/>
    <w:basedOn w:val="Normal"/>
    <w:uiPriority w:val="1"/>
    <w:qFormat/>
    <w:rsid w:val="00AC4D7E"/>
    <w:rPr>
      <w:szCs w:val="32"/>
    </w:rPr>
  </w:style>
  <w:style w:type="paragraph" w:styleId="ListParagraph">
    <w:name w:val="List Paragraph"/>
    <w:basedOn w:val="Normal"/>
    <w:uiPriority w:val="34"/>
    <w:qFormat/>
    <w:rsid w:val="00AC4D7E"/>
    <w:pPr>
      <w:ind w:left="720"/>
      <w:contextualSpacing/>
    </w:pPr>
  </w:style>
  <w:style w:type="paragraph" w:styleId="Quote">
    <w:name w:val="Quote"/>
    <w:basedOn w:val="Normal"/>
    <w:next w:val="Normal"/>
    <w:link w:val="QuoteChar"/>
    <w:uiPriority w:val="29"/>
    <w:qFormat/>
    <w:rsid w:val="00AC4D7E"/>
    <w:rPr>
      <w:i/>
    </w:rPr>
  </w:style>
  <w:style w:type="character" w:customStyle="1" w:styleId="QuoteChar">
    <w:name w:val="Quote Char"/>
    <w:basedOn w:val="DefaultParagraphFont"/>
    <w:link w:val="Quote"/>
    <w:uiPriority w:val="29"/>
    <w:rsid w:val="00AC4D7E"/>
    <w:rPr>
      <w:i/>
      <w:sz w:val="24"/>
      <w:szCs w:val="24"/>
    </w:rPr>
  </w:style>
  <w:style w:type="paragraph" w:styleId="IntenseQuote">
    <w:name w:val="Intense Quote"/>
    <w:basedOn w:val="Normal"/>
    <w:next w:val="Normal"/>
    <w:link w:val="IntenseQuoteChar"/>
    <w:uiPriority w:val="30"/>
    <w:qFormat/>
    <w:rsid w:val="00AC4D7E"/>
    <w:pPr>
      <w:ind w:left="720" w:right="720"/>
    </w:pPr>
    <w:rPr>
      <w:b/>
      <w:i/>
      <w:szCs w:val="22"/>
    </w:rPr>
  </w:style>
  <w:style w:type="character" w:customStyle="1" w:styleId="IntenseQuoteChar">
    <w:name w:val="Intense Quote Char"/>
    <w:basedOn w:val="DefaultParagraphFont"/>
    <w:link w:val="IntenseQuote"/>
    <w:uiPriority w:val="30"/>
    <w:rsid w:val="00AC4D7E"/>
    <w:rPr>
      <w:b/>
      <w:i/>
      <w:sz w:val="24"/>
    </w:rPr>
  </w:style>
  <w:style w:type="character" w:styleId="SubtleEmphasis">
    <w:name w:val="Subtle Emphasis"/>
    <w:uiPriority w:val="19"/>
    <w:qFormat/>
    <w:rsid w:val="00AC4D7E"/>
    <w:rPr>
      <w:i/>
      <w:color w:val="5A5A5A" w:themeColor="text1" w:themeTint="A5"/>
    </w:rPr>
  </w:style>
  <w:style w:type="character" w:styleId="IntenseEmphasis">
    <w:name w:val="Intense Emphasis"/>
    <w:basedOn w:val="DefaultParagraphFont"/>
    <w:uiPriority w:val="21"/>
    <w:qFormat/>
    <w:rsid w:val="00AC4D7E"/>
    <w:rPr>
      <w:b/>
      <w:i/>
      <w:sz w:val="24"/>
      <w:szCs w:val="24"/>
      <w:u w:val="single"/>
    </w:rPr>
  </w:style>
  <w:style w:type="character" w:styleId="SubtleReference">
    <w:name w:val="Subtle Reference"/>
    <w:basedOn w:val="DefaultParagraphFont"/>
    <w:uiPriority w:val="31"/>
    <w:qFormat/>
    <w:rsid w:val="00AC4D7E"/>
    <w:rPr>
      <w:sz w:val="24"/>
      <w:szCs w:val="24"/>
      <w:u w:val="single"/>
    </w:rPr>
  </w:style>
  <w:style w:type="character" w:styleId="IntenseReference">
    <w:name w:val="Intense Reference"/>
    <w:basedOn w:val="DefaultParagraphFont"/>
    <w:uiPriority w:val="32"/>
    <w:qFormat/>
    <w:rsid w:val="00AC4D7E"/>
    <w:rPr>
      <w:b/>
      <w:sz w:val="24"/>
      <w:u w:val="single"/>
    </w:rPr>
  </w:style>
  <w:style w:type="character" w:styleId="BookTitle">
    <w:name w:val="Book Title"/>
    <w:basedOn w:val="DefaultParagraphFont"/>
    <w:uiPriority w:val="33"/>
    <w:qFormat/>
    <w:rsid w:val="00AC4D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C4D7E"/>
    <w:pPr>
      <w:outlineLvl w:val="9"/>
    </w:pPr>
  </w:style>
  <w:style w:type="paragraph" w:styleId="BalloonText">
    <w:name w:val="Balloon Text"/>
    <w:basedOn w:val="Normal"/>
    <w:link w:val="BalloonTextChar"/>
    <w:uiPriority w:val="99"/>
    <w:semiHidden/>
    <w:unhideWhenUsed/>
    <w:rsid w:val="00DF6E96"/>
    <w:rPr>
      <w:rFonts w:ascii="Tahoma" w:hAnsi="Tahoma" w:cs="Tahoma"/>
      <w:sz w:val="16"/>
      <w:szCs w:val="16"/>
    </w:rPr>
  </w:style>
  <w:style w:type="character" w:customStyle="1" w:styleId="BalloonTextChar">
    <w:name w:val="Balloon Text Char"/>
    <w:basedOn w:val="DefaultParagraphFont"/>
    <w:link w:val="BalloonText"/>
    <w:uiPriority w:val="99"/>
    <w:semiHidden/>
    <w:rsid w:val="00DF6E96"/>
    <w:rPr>
      <w:rFonts w:ascii="Tahoma" w:hAnsi="Tahoma" w:cs="Tahoma"/>
      <w:sz w:val="16"/>
      <w:szCs w:val="16"/>
    </w:rPr>
  </w:style>
  <w:style w:type="paragraph" w:styleId="Header">
    <w:name w:val="header"/>
    <w:basedOn w:val="Normal"/>
    <w:link w:val="HeaderChar"/>
    <w:uiPriority w:val="99"/>
    <w:semiHidden/>
    <w:unhideWhenUsed/>
    <w:rsid w:val="00254A0A"/>
    <w:pPr>
      <w:tabs>
        <w:tab w:val="center" w:pos="4513"/>
        <w:tab w:val="right" w:pos="9026"/>
      </w:tabs>
    </w:pPr>
  </w:style>
  <w:style w:type="character" w:customStyle="1" w:styleId="HeaderChar">
    <w:name w:val="Header Char"/>
    <w:basedOn w:val="DefaultParagraphFont"/>
    <w:link w:val="Header"/>
    <w:uiPriority w:val="99"/>
    <w:semiHidden/>
    <w:rsid w:val="00254A0A"/>
    <w:rPr>
      <w:sz w:val="24"/>
      <w:szCs w:val="24"/>
    </w:rPr>
  </w:style>
  <w:style w:type="paragraph" w:styleId="Footer">
    <w:name w:val="footer"/>
    <w:basedOn w:val="Normal"/>
    <w:link w:val="FooterChar"/>
    <w:uiPriority w:val="99"/>
    <w:unhideWhenUsed/>
    <w:rsid w:val="00254A0A"/>
    <w:pPr>
      <w:tabs>
        <w:tab w:val="center" w:pos="4513"/>
        <w:tab w:val="right" w:pos="9026"/>
      </w:tabs>
    </w:pPr>
  </w:style>
  <w:style w:type="character" w:customStyle="1" w:styleId="FooterChar">
    <w:name w:val="Footer Char"/>
    <w:basedOn w:val="DefaultParagraphFont"/>
    <w:link w:val="Footer"/>
    <w:uiPriority w:val="99"/>
    <w:rsid w:val="00254A0A"/>
    <w:rPr>
      <w:sz w:val="24"/>
      <w:szCs w:val="24"/>
    </w:rPr>
  </w:style>
  <w:style w:type="paragraph" w:styleId="NormalWeb">
    <w:name w:val="Normal (Web)"/>
    <w:basedOn w:val="Normal"/>
    <w:uiPriority w:val="99"/>
    <w:unhideWhenUsed/>
    <w:rsid w:val="00C50E76"/>
    <w:pPr>
      <w:spacing w:before="100" w:beforeAutospacing="1" w:after="100" w:afterAutospacing="1"/>
    </w:pPr>
    <w:rPr>
      <w:rFonts w:ascii="Times New Roman" w:eastAsia="Times New Roman" w:hAnsi="Times New Roman"/>
      <w:lang w:val="en-GB" w:eastAsia="en-GB" w:bidi="ar-SA"/>
    </w:rPr>
  </w:style>
  <w:style w:type="character" w:styleId="Hyperlink">
    <w:name w:val="Hyperlink"/>
    <w:basedOn w:val="DefaultParagraphFont"/>
    <w:uiPriority w:val="99"/>
    <w:unhideWhenUsed/>
    <w:rsid w:val="00F85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69424">
      <w:bodyDiv w:val="1"/>
      <w:marLeft w:val="0"/>
      <w:marRight w:val="0"/>
      <w:marTop w:val="0"/>
      <w:marBottom w:val="0"/>
      <w:divBdr>
        <w:top w:val="none" w:sz="0" w:space="0" w:color="auto"/>
        <w:left w:val="none" w:sz="0" w:space="0" w:color="auto"/>
        <w:bottom w:val="none" w:sz="0" w:space="0" w:color="auto"/>
        <w:right w:val="none" w:sz="0" w:space="0" w:color="auto"/>
      </w:divBdr>
      <w:divsChild>
        <w:div w:id="878128733">
          <w:marLeft w:val="0"/>
          <w:marRight w:val="0"/>
          <w:marTop w:val="0"/>
          <w:marBottom w:val="0"/>
          <w:divBdr>
            <w:top w:val="none" w:sz="0" w:space="0" w:color="auto"/>
            <w:left w:val="none" w:sz="0" w:space="0" w:color="auto"/>
            <w:bottom w:val="none" w:sz="0" w:space="0" w:color="auto"/>
            <w:right w:val="none" w:sz="0" w:space="0" w:color="auto"/>
          </w:divBdr>
          <w:divsChild>
            <w:div w:id="1375546926">
              <w:marLeft w:val="0"/>
              <w:marRight w:val="0"/>
              <w:marTop w:val="0"/>
              <w:marBottom w:val="0"/>
              <w:divBdr>
                <w:top w:val="none" w:sz="0" w:space="0" w:color="auto"/>
                <w:left w:val="none" w:sz="0" w:space="0" w:color="auto"/>
                <w:bottom w:val="none" w:sz="0" w:space="0" w:color="auto"/>
                <w:right w:val="none" w:sz="0" w:space="0" w:color="auto"/>
              </w:divBdr>
              <w:divsChild>
                <w:div w:id="1666669977">
                  <w:marLeft w:val="0"/>
                  <w:marRight w:val="0"/>
                  <w:marTop w:val="0"/>
                  <w:marBottom w:val="0"/>
                  <w:divBdr>
                    <w:top w:val="none" w:sz="0" w:space="0" w:color="auto"/>
                    <w:left w:val="none" w:sz="0" w:space="0" w:color="auto"/>
                    <w:bottom w:val="none" w:sz="0" w:space="0" w:color="auto"/>
                    <w:right w:val="none" w:sz="0" w:space="0" w:color="auto"/>
                  </w:divBdr>
                  <w:divsChild>
                    <w:div w:id="865483065">
                      <w:marLeft w:val="0"/>
                      <w:marRight w:val="0"/>
                      <w:marTop w:val="0"/>
                      <w:marBottom w:val="0"/>
                      <w:divBdr>
                        <w:top w:val="none" w:sz="0" w:space="0" w:color="auto"/>
                        <w:left w:val="none" w:sz="0" w:space="0" w:color="auto"/>
                        <w:bottom w:val="none" w:sz="0" w:space="0" w:color="auto"/>
                        <w:right w:val="none" w:sz="0" w:space="0" w:color="auto"/>
                      </w:divBdr>
                      <w:divsChild>
                        <w:div w:id="164707904">
                          <w:marLeft w:val="0"/>
                          <w:marRight w:val="0"/>
                          <w:marTop w:val="0"/>
                          <w:marBottom w:val="0"/>
                          <w:divBdr>
                            <w:top w:val="none" w:sz="0" w:space="0" w:color="auto"/>
                            <w:left w:val="none" w:sz="0" w:space="0" w:color="auto"/>
                            <w:bottom w:val="none" w:sz="0" w:space="0" w:color="auto"/>
                            <w:right w:val="none" w:sz="0" w:space="0" w:color="auto"/>
                          </w:divBdr>
                          <w:divsChild>
                            <w:div w:id="16428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jigsaw@bur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9139E-BFB5-164F-B408-4FC27F5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Bury MBC</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jigsaw</dc:creator>
  <cp:lastModifiedBy>Anna-Louise Thomond</cp:lastModifiedBy>
  <cp:revision>7</cp:revision>
  <cp:lastPrinted>2015-07-03T10:35:00Z</cp:lastPrinted>
  <dcterms:created xsi:type="dcterms:W3CDTF">2016-03-01T10:40:00Z</dcterms:created>
  <dcterms:modified xsi:type="dcterms:W3CDTF">2016-03-31T09:37:00Z</dcterms:modified>
</cp:coreProperties>
</file>